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6D5DA" w14:textId="77777777" w:rsidR="00235433" w:rsidRPr="00005F60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6"/>
        <w:gridCol w:w="6097"/>
      </w:tblGrid>
      <w:tr w:rsidR="00B31B3B" w:rsidRPr="00A83069" w14:paraId="0ED5B0CE" w14:textId="77777777" w:rsidTr="00E11767">
        <w:tc>
          <w:tcPr>
            <w:tcW w:w="3396" w:type="dxa"/>
            <w:vMerge w:val="restart"/>
            <w:vAlign w:val="center"/>
          </w:tcPr>
          <w:p w14:paraId="3BBA4046" w14:textId="526C77B9" w:rsidR="00B31B3B" w:rsidRPr="00005F60" w:rsidRDefault="00A83069" w:rsidP="00B31B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F5840" wp14:editId="5144AB4D">
                  <wp:extent cx="1603375" cy="1146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14:paraId="4F2CBBD1" w14:textId="7C0AF05B" w:rsidR="00B31B3B" w:rsidRPr="00005F60" w:rsidRDefault="00B31B3B" w:rsidP="00B31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  <w:p w14:paraId="73408FB3" w14:textId="03B26B87" w:rsidR="00057413" w:rsidRPr="00EA48F8" w:rsidRDefault="00EA48F8" w:rsidP="00B31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Өмірбаев Дәрежан Қаражанүлы</w:t>
            </w:r>
          </w:p>
        </w:tc>
      </w:tr>
      <w:tr w:rsidR="00B31B3B" w:rsidRPr="00005F60" w14:paraId="08DE02A8" w14:textId="77777777" w:rsidTr="00E11767">
        <w:tc>
          <w:tcPr>
            <w:tcW w:w="3396" w:type="dxa"/>
            <w:vMerge/>
          </w:tcPr>
          <w:p w14:paraId="36EC7C2B" w14:textId="77777777" w:rsidR="00B31B3B" w:rsidRPr="00005F60" w:rsidRDefault="00B31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681AC871" w14:textId="75F420B3" w:rsidR="00B31B3B" w:rsidRPr="00005F60" w:rsidRDefault="00B31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Қызметі </w:t>
            </w:r>
          </w:p>
          <w:p w14:paraId="29645357" w14:textId="3DFB8A44" w:rsidR="00057413" w:rsidRPr="00005F60" w:rsidRDefault="00EA4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  <w:r w:rsidR="00057413"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1B3B" w:rsidRPr="00005F60" w14:paraId="17A1EABE" w14:textId="77777777" w:rsidTr="00E11767">
        <w:tc>
          <w:tcPr>
            <w:tcW w:w="3396" w:type="dxa"/>
            <w:vMerge/>
          </w:tcPr>
          <w:p w14:paraId="48189689" w14:textId="77777777" w:rsidR="00B31B3B" w:rsidRPr="00005F60" w:rsidRDefault="00B31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21E891E1" w14:textId="77777777" w:rsidR="00EA48F8" w:rsidRDefault="00B31B3B" w:rsidP="00EA4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Дәрежесі </w:t>
            </w:r>
          </w:p>
          <w:p w14:paraId="7253E5C0" w14:textId="645B696E" w:rsidR="00057413" w:rsidRPr="00005F60" w:rsidRDefault="00EA48F8" w:rsidP="00EA4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</w:tr>
      <w:tr w:rsidR="00B31B3B" w:rsidRPr="00A83069" w14:paraId="36CA9D51" w14:textId="77777777" w:rsidTr="00E11767">
        <w:tc>
          <w:tcPr>
            <w:tcW w:w="3396" w:type="dxa"/>
            <w:vMerge/>
          </w:tcPr>
          <w:p w14:paraId="39B73565" w14:textId="77777777" w:rsidR="00B31B3B" w:rsidRPr="00005F60" w:rsidRDefault="00B31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21C182E2" w14:textId="77777777" w:rsidR="00B31B3B" w:rsidRDefault="00B31B3B" w:rsidP="00EA4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Атағы </w:t>
            </w:r>
          </w:p>
          <w:p w14:paraId="3B1880C5" w14:textId="664365AC" w:rsidR="00952C0F" w:rsidRDefault="00952C0F" w:rsidP="00EA4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Кинорежиссер, сценарист, кинотанушы, </w:t>
            </w:r>
          </w:p>
          <w:p w14:paraId="44882A46" w14:textId="1E3D920B" w:rsidR="00EA48F8" w:rsidRPr="00005F60" w:rsidRDefault="00EA48F8" w:rsidP="00EA4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еңбек сіңірген қайраткері</w:t>
            </w:r>
          </w:p>
        </w:tc>
      </w:tr>
    </w:tbl>
    <w:p w14:paraId="7FE6EA74" w14:textId="599B5D2D" w:rsidR="00235433" w:rsidRPr="00005F60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55E55F66" w14:textId="4B110FD6" w:rsidR="00716AC2" w:rsidRPr="00005F60" w:rsidRDefault="00716AC2" w:rsidP="000C50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Академиялық және практикалық тәж</w:t>
      </w:r>
      <w:r w:rsid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і</w:t>
      </w: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рибе:</w:t>
      </w:r>
    </w:p>
    <w:p w14:paraId="0AD9D621" w14:textId="02FEB580" w:rsidR="00E9205B" w:rsidRPr="00005F60" w:rsidRDefault="00005F60" w:rsidP="000C50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A48F8">
        <w:rPr>
          <w:rFonts w:ascii="Times New Roman" w:hAnsi="Times New Roman" w:cs="Times New Roman"/>
          <w:sz w:val="24"/>
          <w:szCs w:val="24"/>
          <w:lang w:val="kk-KZ"/>
        </w:rPr>
        <w:t>01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Т.</w:t>
      </w:r>
      <w:r w:rsidR="00E9205B" w:rsidRPr="00005F60">
        <w:rPr>
          <w:rFonts w:ascii="Times New Roman" w:hAnsi="Times New Roman" w:cs="Times New Roman"/>
          <w:sz w:val="24"/>
          <w:szCs w:val="24"/>
          <w:lang w:val="kk-KZ"/>
        </w:rPr>
        <w:t>Қ. Жүргенов атындағы Қазақ ұлттық</w:t>
      </w:r>
      <w:r w:rsidR="002A28E7">
        <w:rPr>
          <w:rFonts w:ascii="Times New Roman" w:hAnsi="Times New Roman" w:cs="Times New Roman"/>
          <w:sz w:val="24"/>
          <w:szCs w:val="24"/>
          <w:lang w:val="kk-KZ"/>
        </w:rPr>
        <w:t xml:space="preserve"> өнер академиясы, </w:t>
      </w:r>
      <w:r w:rsidR="00EA48F8">
        <w:rPr>
          <w:rFonts w:ascii="Times New Roman" w:hAnsi="Times New Roman" w:cs="Times New Roman"/>
          <w:sz w:val="24"/>
          <w:szCs w:val="24"/>
          <w:lang w:val="kk-KZ"/>
        </w:rPr>
        <w:t>доцент</w:t>
      </w:r>
      <w:r w:rsidR="002A28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B89B660" w14:textId="137BC039" w:rsidR="00716AC2" w:rsidRPr="00005F60" w:rsidRDefault="00716AC2" w:rsidP="000C50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Оқитын пәндері:</w:t>
      </w:r>
      <w:r w:rsidR="00057413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474B">
        <w:rPr>
          <w:rFonts w:ascii="Times New Roman" w:hAnsi="Times New Roman" w:cs="Times New Roman"/>
          <w:sz w:val="24"/>
          <w:szCs w:val="24"/>
          <w:lang w:val="kk-KZ"/>
        </w:rPr>
        <w:t xml:space="preserve">Мамандыққа кіріспе, </w:t>
      </w:r>
      <w:r w:rsidR="000C5083">
        <w:rPr>
          <w:rFonts w:ascii="Times New Roman" w:hAnsi="Times New Roman" w:cs="Times New Roman"/>
          <w:sz w:val="24"/>
          <w:szCs w:val="24"/>
          <w:lang w:val="kk-KZ"/>
        </w:rPr>
        <w:t xml:space="preserve">Кино </w:t>
      </w:r>
      <w:r w:rsidR="00865D26">
        <w:rPr>
          <w:rFonts w:ascii="Times New Roman" w:hAnsi="Times New Roman" w:cs="Times New Roman"/>
          <w:sz w:val="24"/>
          <w:szCs w:val="24"/>
          <w:lang w:val="kk-KZ"/>
        </w:rPr>
        <w:t>теориясы</w:t>
      </w:r>
      <w:r w:rsidR="000C508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65D26">
        <w:rPr>
          <w:rFonts w:ascii="Times New Roman" w:hAnsi="Times New Roman" w:cs="Times New Roman"/>
          <w:sz w:val="24"/>
          <w:szCs w:val="24"/>
          <w:lang w:val="kk-KZ"/>
        </w:rPr>
        <w:t>Кинорежиссура негіздері, Режиссура және монтаж негіздері, Заманауи киноүрдісі, Заманауи өнертану</w:t>
      </w:r>
    </w:p>
    <w:p w14:paraId="639DE56E" w14:textId="77777777" w:rsidR="00494829" w:rsidRDefault="00716AC2" w:rsidP="00DB7F1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Шығармашылық, ғылыми-зерттеу және инновациялық қызмет:</w:t>
      </w:r>
    </w:p>
    <w:p w14:paraId="09D8E208" w14:textId="60640EEB" w:rsidR="00DF1740" w:rsidRDefault="00DF1740" w:rsidP="00DF1740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1982-1983 жылдары </w:t>
      </w:r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Әдебиет және өнер институ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тының ғылыми қызметкері болған;</w:t>
      </w:r>
    </w:p>
    <w:p w14:paraId="6141D096" w14:textId="769F7ED4" w:rsidR="00DF1740" w:rsidRDefault="00DF1740" w:rsidP="00DF1740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1985 жылдан е</w:t>
      </w:r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ңбек жолын </w:t>
      </w:r>
      <w:r w:rsidRPr="00952C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Ш.Айманов атындағы </w:t>
      </w:r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«Қазақфильм»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АҚ </w:t>
      </w:r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киностудиясында режиссердің ассистенті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сценарийлік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-редакторлық алқаның редакторы;</w:t>
      </w:r>
    </w:p>
    <w:p w14:paraId="6329F443" w14:textId="1D1B729C" w:rsidR="00DF1740" w:rsidRDefault="00DF1740" w:rsidP="00DF1740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1985-1987 жылдары </w:t>
      </w:r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«Жаңа фильм» журналының редакторы,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6930A37C" w14:textId="4F2D1BC8" w:rsidR="00494829" w:rsidRDefault="00494829" w:rsidP="00494829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</w:rPr>
        <w:t>198</w:t>
      </w:r>
      <w:r w:rsidR="00D4299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</w:rPr>
        <w:t>жылдан</w:t>
      </w:r>
      <w:proofErr w:type="spellEnd"/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Қазақфильм</w:t>
      </w:r>
      <w:proofErr w:type="spellEnd"/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</w:rPr>
        <w:t>киностудиясының</w:t>
      </w:r>
      <w:proofErr w:type="spellEnd"/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</w:rPr>
        <w:t>қоюшы-режиссер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4517F139" w14:textId="0146222A" w:rsidR="00865D26" w:rsidRPr="00DF1740" w:rsidRDefault="00865D26" w:rsidP="00806BF5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1992 </w:t>
      </w:r>
      <w:proofErr w:type="spellStart"/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>жылдан</w:t>
      </w:r>
      <w:proofErr w:type="spellEnd"/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>номатографистер</w:t>
      </w:r>
      <w:proofErr w:type="spellEnd"/>
      <w:r w:rsid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>одағының</w:t>
      </w:r>
      <w:proofErr w:type="spellEnd"/>
      <w:r w:rsid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>мүшесі</w:t>
      </w:r>
      <w:proofErr w:type="spellEnd"/>
      <w:r w:rsidR="004948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593D8E" w14:textId="69C4616F" w:rsidR="00494829" w:rsidRDefault="00865D26" w:rsidP="00806BF5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65D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2004-2006 жылдары «Киноман» журналының ба</w:t>
      </w:r>
      <w:r w:rsid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 редакторы болып жұмыс атқарды;</w:t>
      </w:r>
    </w:p>
    <w:p w14:paraId="2DDAC5D4" w14:textId="5F1A9BB0" w:rsidR="00DF1740" w:rsidRDefault="00DF1740" w:rsidP="00806BF5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E748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</w:t>
      </w:r>
      <w:r w:rsidRPr="009E748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жылы кино мамандығын таңдаған студенттерге арнап оқу-фильмдерін құрастырды.</w:t>
      </w:r>
    </w:p>
    <w:p w14:paraId="5E22B6BD" w14:textId="1A6883AC" w:rsidR="00952C0F" w:rsidRDefault="00D42996" w:rsidP="00952C0F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2017-2020 жылдары </w:t>
      </w:r>
      <w:r w:rsidR="00952C0F" w:rsidRPr="00952C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Ш.Айманов атындағы «Қазақфильм» АҚ, «Дебют» шығармашылық-өндірістік бірлестігі</w:t>
      </w:r>
      <w:r w:rsidR="00952C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нің </w:t>
      </w:r>
      <w:r w:rsidR="00DF17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 w:rsidR="00952C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өркемдік жетекшісі</w:t>
      </w:r>
      <w:r w:rsidR="00DF17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5719EE44" w14:textId="2A933F3A" w:rsidR="00494829" w:rsidRPr="009E7486" w:rsidRDefault="00494829" w:rsidP="00494829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9E74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Кинофильмдері:</w:t>
      </w:r>
    </w:p>
    <w:p w14:paraId="45BE766C" w14:textId="5FE3107E" w:rsidR="00494829" w:rsidRDefault="00494829" w:rsidP="00494829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«Өмір», 1982</w:t>
      </w:r>
    </w:p>
    <w:p w14:paraId="06C47BFD" w14:textId="65B21765" w:rsidR="00494829" w:rsidRDefault="00494829" w:rsidP="00494829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«Шілде»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1988</w:t>
      </w:r>
    </w:p>
    <w:p w14:paraId="18D67A17" w14:textId="2B8A5FB5" w:rsidR="00494829" w:rsidRPr="00494829" w:rsidRDefault="00494829" w:rsidP="00494829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«Қайрат»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1991 </w:t>
      </w:r>
    </w:p>
    <w:p w14:paraId="77169546" w14:textId="2868B92A" w:rsidR="00494829" w:rsidRPr="00494829" w:rsidRDefault="00494829" w:rsidP="00494829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«Кардиограмма»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3869A53A" w14:textId="6326F874" w:rsidR="00494829" w:rsidRPr="00494829" w:rsidRDefault="00494829" w:rsidP="00494829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«Киллер»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1998 </w:t>
      </w:r>
    </w:p>
    <w:p w14:paraId="47F47338" w14:textId="7D735079" w:rsidR="00494829" w:rsidRPr="00494829" w:rsidRDefault="00494829" w:rsidP="00494829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«Жол»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2001 </w:t>
      </w:r>
    </w:p>
    <w:p w14:paraId="07F4FA52" w14:textId="139A3337" w:rsidR="00494829" w:rsidRPr="00494829" w:rsidRDefault="00494829" w:rsidP="00494829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«О любви»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2006 </w:t>
      </w:r>
    </w:p>
    <w:p w14:paraId="5C33E07F" w14:textId="5B980F3A" w:rsidR="00494829" w:rsidRPr="00494829" w:rsidRDefault="00494829" w:rsidP="00494829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2007 </w:t>
      </w:r>
    </w:p>
    <w:p w14:paraId="400ADCBC" w14:textId="21B6432D" w:rsidR="00494829" w:rsidRDefault="00494829" w:rsidP="00494829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«Студент»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2012 </w:t>
      </w:r>
    </w:p>
    <w:p w14:paraId="59B4E253" w14:textId="34AB569A" w:rsidR="00865D26" w:rsidRPr="00145AE3" w:rsidRDefault="00494829" w:rsidP="00806BF5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«Ақын», 2021 </w:t>
      </w:r>
    </w:p>
    <w:p w14:paraId="76CC4DAE" w14:textId="0CE78EC5" w:rsidR="00716AC2" w:rsidRPr="00005F60" w:rsidRDefault="00716AC2" w:rsidP="00716A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Монографиялар, оқулықтар:</w:t>
      </w:r>
      <w:r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444C1882" w14:textId="62026C29" w:rsidR="00DB7F12" w:rsidRPr="00005F60" w:rsidRDefault="003D15A9" w:rsidP="00DB7F12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005F60">
        <w:rPr>
          <w:color w:val="000000"/>
          <w:lang w:val="kk-KZ"/>
        </w:rPr>
        <w:t>201</w:t>
      </w:r>
      <w:r w:rsidR="00596483">
        <w:rPr>
          <w:color w:val="000000"/>
          <w:lang w:val="kk-KZ"/>
        </w:rPr>
        <w:t>8</w:t>
      </w:r>
      <w:r w:rsidR="00D42996">
        <w:rPr>
          <w:color w:val="000000"/>
          <w:lang w:val="kk-KZ"/>
        </w:rPr>
        <w:t xml:space="preserve"> жылы</w:t>
      </w:r>
      <w:r w:rsidR="00F52164">
        <w:rPr>
          <w:color w:val="000000"/>
          <w:lang w:val="kk-KZ"/>
        </w:rPr>
        <w:t xml:space="preserve"> –</w:t>
      </w:r>
      <w:r w:rsidR="00DB7F12" w:rsidRPr="00005F60">
        <w:rPr>
          <w:color w:val="000000"/>
          <w:lang w:val="kk-KZ"/>
        </w:rPr>
        <w:t xml:space="preserve"> «</w:t>
      </w:r>
      <w:r w:rsidR="00596483">
        <w:rPr>
          <w:color w:val="000000"/>
          <w:lang w:val="kk-KZ"/>
        </w:rPr>
        <w:t xml:space="preserve">Кино теориясы – </w:t>
      </w:r>
      <w:r w:rsidR="00DB7F12" w:rsidRPr="00005F60">
        <w:rPr>
          <w:color w:val="000000"/>
          <w:lang w:val="kk-KZ"/>
        </w:rPr>
        <w:t>І-ІІ»</w:t>
      </w:r>
      <w:r w:rsidRPr="00005F60">
        <w:rPr>
          <w:color w:val="000000"/>
          <w:lang w:val="kk-KZ"/>
        </w:rPr>
        <w:t xml:space="preserve"> </w:t>
      </w:r>
      <w:r w:rsidR="00596483">
        <w:rPr>
          <w:color w:val="000000"/>
          <w:lang w:val="kk-KZ"/>
        </w:rPr>
        <w:t>оқу</w:t>
      </w:r>
      <w:r w:rsidRPr="00005F60">
        <w:rPr>
          <w:color w:val="000000"/>
          <w:lang w:val="kk-KZ"/>
        </w:rPr>
        <w:t xml:space="preserve">-әдістемелік </w:t>
      </w:r>
      <w:r w:rsidR="00596483">
        <w:rPr>
          <w:color w:val="000000"/>
          <w:lang w:val="kk-KZ"/>
        </w:rPr>
        <w:t>кешен</w:t>
      </w:r>
      <w:r w:rsidR="00DB7F12" w:rsidRPr="00005F60">
        <w:rPr>
          <w:color w:val="000000"/>
          <w:lang w:val="kk-KZ"/>
        </w:rPr>
        <w:t>;</w:t>
      </w:r>
    </w:p>
    <w:p w14:paraId="53EA6781" w14:textId="77777777" w:rsidR="00144CF6" w:rsidRPr="00005F60" w:rsidRDefault="00144CF6" w:rsidP="00144CF6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</w:p>
    <w:p w14:paraId="16CCF6D6" w14:textId="36CDEB74" w:rsidR="00716AC2" w:rsidRPr="00865D26" w:rsidRDefault="00716AC2" w:rsidP="00865D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Марапаттар:</w:t>
      </w:r>
      <w:r w:rsidR="00144CF6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7486">
        <w:rPr>
          <w:rFonts w:ascii="Times New Roman" w:hAnsi="Times New Roman" w:cs="Times New Roman"/>
          <w:sz w:val="24"/>
          <w:szCs w:val="24"/>
          <w:lang w:val="kk-KZ"/>
        </w:rPr>
        <w:t xml:space="preserve">«Тарлан» (Қазақстан), </w:t>
      </w:r>
      <w:r w:rsidR="00865D26" w:rsidRPr="00865D26">
        <w:rPr>
          <w:rFonts w:ascii="Times New Roman" w:hAnsi="Times New Roman" w:cs="Times New Roman"/>
          <w:sz w:val="24"/>
          <w:szCs w:val="24"/>
          <w:lang w:val="kk-KZ"/>
        </w:rPr>
        <w:t>«Құрмет» (Қазақстан) және «Өнер мен әдебиет</w:t>
      </w:r>
      <w:r w:rsidR="009B0A01">
        <w:rPr>
          <w:rFonts w:ascii="Times New Roman" w:hAnsi="Times New Roman" w:cs="Times New Roman"/>
          <w:sz w:val="24"/>
          <w:szCs w:val="24"/>
          <w:lang w:val="kk-KZ"/>
        </w:rPr>
        <w:t>» (Франция) ордендерінің иегері.</w:t>
      </w:r>
      <w:r w:rsidR="00865D26" w:rsidRPr="00865D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0A0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еңбек сіңірген қайраткері. </w:t>
      </w:r>
      <w:r w:rsidR="00865D26" w:rsidRPr="00865D26">
        <w:rPr>
          <w:rFonts w:ascii="Times New Roman" w:hAnsi="Times New Roman" w:cs="Times New Roman"/>
          <w:sz w:val="24"/>
          <w:szCs w:val="24"/>
          <w:lang w:val="kk-KZ"/>
        </w:rPr>
        <w:t xml:space="preserve">Бірқатар Халықаралық кинофестивальдардың </w:t>
      </w:r>
      <w:r w:rsidR="00865D26">
        <w:rPr>
          <w:rFonts w:ascii="Times New Roman" w:hAnsi="Times New Roman" w:cs="Times New Roman"/>
          <w:sz w:val="24"/>
          <w:szCs w:val="24"/>
          <w:lang w:val="kk-KZ"/>
        </w:rPr>
        <w:t>жүлдегері.</w:t>
      </w:r>
    </w:p>
    <w:p w14:paraId="7A2F998C" w14:textId="7B7FB1F8" w:rsidR="00EA48F8" w:rsidRPr="00A83069" w:rsidRDefault="00716AC2" w:rsidP="00EA48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Байланыс деректері</w:t>
      </w:r>
      <w:r w:rsidRPr="00005F6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25A76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0EAC" w:rsidRPr="00A83069">
        <w:rPr>
          <w:rFonts w:ascii="Times New Roman" w:hAnsi="Times New Roman" w:cs="Times New Roman"/>
          <w:sz w:val="24"/>
          <w:szCs w:val="24"/>
          <w:lang w:val="kk-KZ"/>
        </w:rPr>
        <w:t>kadam-kz@</w:t>
      </w:r>
      <w:r w:rsidR="00574DE5" w:rsidRPr="00A83069">
        <w:rPr>
          <w:rFonts w:ascii="Times New Roman" w:hAnsi="Times New Roman" w:cs="Times New Roman"/>
          <w:sz w:val="24"/>
          <w:szCs w:val="24"/>
          <w:lang w:val="kk-KZ"/>
        </w:rPr>
        <w:t>narod</w:t>
      </w:r>
      <w:r w:rsidR="003D0EAC" w:rsidRPr="00A83069">
        <w:rPr>
          <w:rFonts w:ascii="Times New Roman" w:hAnsi="Times New Roman" w:cs="Times New Roman"/>
          <w:sz w:val="24"/>
          <w:szCs w:val="24"/>
          <w:lang w:val="kk-KZ"/>
        </w:rPr>
        <w:t>.ru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6"/>
        <w:gridCol w:w="6097"/>
      </w:tblGrid>
      <w:tr w:rsidR="00EA48F8" w:rsidRPr="00005F60" w14:paraId="2613085E" w14:textId="77777777" w:rsidTr="007F70B2">
        <w:tc>
          <w:tcPr>
            <w:tcW w:w="3396" w:type="dxa"/>
            <w:vMerge w:val="restart"/>
            <w:vAlign w:val="center"/>
          </w:tcPr>
          <w:p w14:paraId="0F228D84" w14:textId="12159A5F" w:rsidR="00EA48F8" w:rsidRPr="00005F60" w:rsidRDefault="00A83069" w:rsidP="007F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2099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1CFEBA7" wp14:editId="009047E7">
                  <wp:extent cx="1606164" cy="1144988"/>
                  <wp:effectExtent l="0" t="0" r="0" b="0"/>
                  <wp:docPr id="27" name="Рисунок 6" descr="C:\Users\User\Desktop\Для книги автобиография ППС\фото ППС\d567efca04499e81742e94fb74a96a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Для книги автобиография ППС\фото ППС\d567efca04499e81742e94fb74a96a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03" cy="115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14:paraId="62EC4906" w14:textId="1DB5723B" w:rsidR="00EA48F8" w:rsidRPr="00005F60" w:rsidRDefault="00EA48F8" w:rsidP="00D429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ФИО </w:t>
            </w:r>
          </w:p>
          <w:p w14:paraId="0F72116C" w14:textId="1E2AAB4F" w:rsidR="00EA48F8" w:rsidRPr="00005F60" w:rsidRDefault="00D42996" w:rsidP="00D429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Омирбаев Дарежан Каражанович</w:t>
            </w:r>
          </w:p>
        </w:tc>
      </w:tr>
      <w:tr w:rsidR="00EA48F8" w:rsidRPr="00005F60" w14:paraId="740FE1E1" w14:textId="77777777" w:rsidTr="007F70B2">
        <w:tc>
          <w:tcPr>
            <w:tcW w:w="3396" w:type="dxa"/>
            <w:vMerge/>
          </w:tcPr>
          <w:p w14:paraId="4334D777" w14:textId="77777777" w:rsidR="00EA48F8" w:rsidRPr="00005F60" w:rsidRDefault="00EA48F8" w:rsidP="007F70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49198BAA" w14:textId="381CC116" w:rsidR="00EA48F8" w:rsidRPr="00005F60" w:rsidRDefault="00EA48F8" w:rsidP="00D429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Должность Преподаватель </w:t>
            </w:r>
          </w:p>
        </w:tc>
      </w:tr>
      <w:tr w:rsidR="00EA48F8" w:rsidRPr="00005F60" w14:paraId="53C2B76F" w14:textId="77777777" w:rsidTr="007F70B2">
        <w:tc>
          <w:tcPr>
            <w:tcW w:w="3396" w:type="dxa"/>
            <w:vMerge/>
          </w:tcPr>
          <w:p w14:paraId="20596EE0" w14:textId="77777777" w:rsidR="00EA48F8" w:rsidRPr="00005F60" w:rsidRDefault="00EA48F8" w:rsidP="007F70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21FF3DDA" w14:textId="1E7EE0BC" w:rsidR="00EA48F8" w:rsidRPr="00005F60" w:rsidRDefault="00EA48F8" w:rsidP="007F7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Степень </w:t>
            </w:r>
          </w:p>
          <w:p w14:paraId="23BE39F8" w14:textId="53215B4C" w:rsidR="00EA48F8" w:rsidRPr="00D42996" w:rsidRDefault="00D42996" w:rsidP="007F7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</w:t>
            </w:r>
          </w:p>
        </w:tc>
      </w:tr>
      <w:tr w:rsidR="00EA48F8" w:rsidRPr="00005F60" w14:paraId="787C4C49" w14:textId="77777777" w:rsidTr="007F70B2">
        <w:tc>
          <w:tcPr>
            <w:tcW w:w="3396" w:type="dxa"/>
            <w:vMerge/>
          </w:tcPr>
          <w:p w14:paraId="7003FD14" w14:textId="77777777" w:rsidR="00EA48F8" w:rsidRPr="00005F60" w:rsidRDefault="00EA48F8" w:rsidP="007F70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0A186CB2" w14:textId="77777777" w:rsidR="00EA48F8" w:rsidRDefault="00EA48F8" w:rsidP="00D429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Звание </w:t>
            </w:r>
          </w:p>
          <w:p w14:paraId="10738A87" w14:textId="77777777" w:rsidR="00D42996" w:rsidRPr="00D42996" w:rsidRDefault="00D42996" w:rsidP="00D429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9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Кинорежиссер, сценарист, киновед,</w:t>
            </w:r>
          </w:p>
          <w:p w14:paraId="6410EDB6" w14:textId="3B962114" w:rsidR="00D42996" w:rsidRPr="00005F60" w:rsidRDefault="00D42996" w:rsidP="00D429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9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Заслуженный деятель Казахстана</w:t>
            </w:r>
          </w:p>
        </w:tc>
      </w:tr>
    </w:tbl>
    <w:p w14:paraId="492CD7BE" w14:textId="097FD369" w:rsidR="00235433" w:rsidRPr="00005F60" w:rsidRDefault="00EE1EAA" w:rsidP="00EE1E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Академический и практический опыт:</w:t>
      </w:r>
    </w:p>
    <w:p w14:paraId="3ED64F15" w14:textId="645DA689" w:rsidR="00E9205B" w:rsidRPr="00B40BA2" w:rsidRDefault="00E9205B" w:rsidP="004A487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0BA2">
        <w:rPr>
          <w:rFonts w:ascii="Times New Roman" w:hAnsi="Times New Roman" w:cs="Times New Roman"/>
          <w:sz w:val="24"/>
          <w:szCs w:val="24"/>
          <w:lang w:val="kk-KZ"/>
        </w:rPr>
        <w:t>С 20</w:t>
      </w:r>
      <w:r w:rsidR="00B40BA2" w:rsidRPr="00B40BA2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B40BA2">
        <w:rPr>
          <w:rFonts w:ascii="Times New Roman" w:hAnsi="Times New Roman" w:cs="Times New Roman"/>
          <w:sz w:val="24"/>
          <w:szCs w:val="24"/>
          <w:lang w:val="kk-KZ"/>
        </w:rPr>
        <w:t xml:space="preserve"> года преподаватель Казахской национальной академии искусств им. Т.К. Жургенова</w:t>
      </w:r>
      <w:r w:rsidR="00B40BA2" w:rsidRPr="00B40BA2">
        <w:rPr>
          <w:rFonts w:ascii="Times New Roman" w:hAnsi="Times New Roman" w:cs="Times New Roman"/>
          <w:sz w:val="24"/>
          <w:szCs w:val="24"/>
          <w:lang w:val="kk-KZ"/>
        </w:rPr>
        <w:t>, доцент</w:t>
      </w:r>
      <w:r w:rsidRPr="00B40BA2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14:paraId="364C0623" w14:textId="6B9AA71E" w:rsidR="00DC5C17" w:rsidRPr="00005F60" w:rsidRDefault="00DC5C17" w:rsidP="004A487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Преподаваемые дисциплины:</w:t>
      </w:r>
      <w:r w:rsidR="00057413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0BA2" w:rsidRPr="00B40BA2">
        <w:rPr>
          <w:rFonts w:ascii="Times New Roman" w:hAnsi="Times New Roman" w:cs="Times New Roman"/>
          <w:sz w:val="24"/>
          <w:szCs w:val="24"/>
          <w:lang w:val="kk-KZ"/>
        </w:rPr>
        <w:t xml:space="preserve">Введение в специальность, </w:t>
      </w:r>
      <w:r w:rsidR="00B40BA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B40BA2" w:rsidRPr="00B40BA2">
        <w:rPr>
          <w:rFonts w:ascii="Times New Roman" w:hAnsi="Times New Roman" w:cs="Times New Roman"/>
          <w:sz w:val="24"/>
          <w:szCs w:val="24"/>
          <w:lang w:val="kk-KZ"/>
        </w:rPr>
        <w:t xml:space="preserve">еория </w:t>
      </w:r>
      <w:r w:rsidR="00B40BA2">
        <w:rPr>
          <w:rFonts w:ascii="Times New Roman" w:hAnsi="Times New Roman" w:cs="Times New Roman"/>
          <w:sz w:val="24"/>
          <w:szCs w:val="24"/>
          <w:lang w:val="kk-KZ"/>
        </w:rPr>
        <w:t>кино, О</w:t>
      </w:r>
      <w:r w:rsidR="00B40BA2" w:rsidRPr="00B40BA2">
        <w:rPr>
          <w:rFonts w:ascii="Times New Roman" w:hAnsi="Times New Roman" w:cs="Times New Roman"/>
          <w:sz w:val="24"/>
          <w:szCs w:val="24"/>
          <w:lang w:val="kk-KZ"/>
        </w:rPr>
        <w:t>сновы кинорежиссур</w:t>
      </w:r>
      <w:r w:rsidR="00B40BA2">
        <w:rPr>
          <w:rFonts w:ascii="Times New Roman" w:hAnsi="Times New Roman" w:cs="Times New Roman"/>
          <w:sz w:val="24"/>
          <w:szCs w:val="24"/>
          <w:lang w:val="kk-KZ"/>
        </w:rPr>
        <w:t>ы, Основы режиссуры и монтажа, Современное кино, С</w:t>
      </w:r>
      <w:r w:rsidR="00B40BA2" w:rsidRPr="00B40BA2">
        <w:rPr>
          <w:rFonts w:ascii="Times New Roman" w:hAnsi="Times New Roman" w:cs="Times New Roman"/>
          <w:sz w:val="24"/>
          <w:szCs w:val="24"/>
          <w:lang w:val="kk-KZ"/>
        </w:rPr>
        <w:t>овременное искусствоведение</w:t>
      </w:r>
    </w:p>
    <w:p w14:paraId="5BFD15B6" w14:textId="387654FD" w:rsidR="00FF7EB2" w:rsidRPr="00005F60" w:rsidRDefault="00DC5C17" w:rsidP="002354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Творческая, н</w:t>
      </w:r>
      <w:r w:rsidR="00235433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аучно-исследовательская</w:t>
      </w:r>
      <w:r w:rsidR="00FF7EB2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r w:rsidR="00235433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и инновационная деятельность</w:t>
      </w:r>
      <w:r w:rsidR="00FF7EB2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:</w:t>
      </w:r>
    </w:p>
    <w:p w14:paraId="054349DF" w14:textId="10CC95BE" w:rsidR="00B40BA2" w:rsidRPr="00B40BA2" w:rsidRDefault="00B40BA2" w:rsidP="00B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0BA2">
        <w:rPr>
          <w:rFonts w:ascii="Times New Roman" w:hAnsi="Times New Roman" w:cs="Times New Roman"/>
          <w:sz w:val="24"/>
          <w:szCs w:val="24"/>
          <w:lang w:val="kk-KZ"/>
        </w:rPr>
        <w:t>1982-1983 гг. – научный сотрудник Института литературы и искусства;</w:t>
      </w:r>
    </w:p>
    <w:p w14:paraId="0175AD9B" w14:textId="5A0BC691" w:rsidR="00B40BA2" w:rsidRPr="00B40BA2" w:rsidRDefault="00B40BA2" w:rsidP="00B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B40BA2">
        <w:rPr>
          <w:rFonts w:ascii="Times New Roman" w:hAnsi="Times New Roman" w:cs="Times New Roman"/>
          <w:sz w:val="24"/>
          <w:szCs w:val="24"/>
          <w:lang w:val="kk-KZ"/>
        </w:rPr>
        <w:t xml:space="preserve"> 1985 года трудовую деятельность ведет ассистентом режиссера, редактором сценарно-редакционной коллегии киностудии АО «Казахфильм» им.Ш. Айманова;</w:t>
      </w:r>
    </w:p>
    <w:p w14:paraId="1A91D2A0" w14:textId="4EF8E5FE" w:rsidR="00B40BA2" w:rsidRPr="005C753F" w:rsidRDefault="00B40BA2" w:rsidP="00B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0BA2">
        <w:rPr>
          <w:rFonts w:ascii="Times New Roman" w:hAnsi="Times New Roman" w:cs="Times New Roman"/>
          <w:sz w:val="24"/>
          <w:szCs w:val="24"/>
          <w:lang w:val="kk-KZ"/>
        </w:rPr>
        <w:t xml:space="preserve">1985-1987 годах-редактор журнала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40BA2">
        <w:rPr>
          <w:rFonts w:ascii="Times New Roman" w:hAnsi="Times New Roman" w:cs="Times New Roman"/>
          <w:sz w:val="24"/>
          <w:szCs w:val="24"/>
          <w:lang w:val="kk-KZ"/>
        </w:rPr>
        <w:t>Новый фильм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74A0A42" w14:textId="7D91FE66" w:rsidR="00B40BA2" w:rsidRPr="00B40BA2" w:rsidRDefault="00B40BA2" w:rsidP="00B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0BA2">
        <w:rPr>
          <w:rFonts w:ascii="Times New Roman" w:hAnsi="Times New Roman" w:cs="Times New Roman"/>
          <w:sz w:val="24"/>
          <w:szCs w:val="24"/>
          <w:lang w:val="kk-KZ"/>
        </w:rPr>
        <w:t xml:space="preserve">1988 года режиссер-постановщик киностудии </w:t>
      </w:r>
      <w:r>
        <w:rPr>
          <w:rFonts w:ascii="Times New Roman" w:hAnsi="Times New Roman" w:cs="Times New Roman"/>
          <w:sz w:val="24"/>
          <w:szCs w:val="24"/>
          <w:lang w:val="kk-KZ"/>
        </w:rPr>
        <w:t>«Казахфильм»</w:t>
      </w:r>
      <w:r w:rsidRPr="00B40BA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E786BEB" w14:textId="64D985BD" w:rsidR="00B40BA2" w:rsidRPr="00B40BA2" w:rsidRDefault="00B40BA2" w:rsidP="00B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0BA2">
        <w:rPr>
          <w:rFonts w:ascii="Times New Roman" w:hAnsi="Times New Roman" w:cs="Times New Roman"/>
          <w:sz w:val="24"/>
          <w:szCs w:val="24"/>
          <w:lang w:val="kk-KZ"/>
        </w:rPr>
        <w:t>1992 года член Союза киноматографистов Казахстана;</w:t>
      </w:r>
    </w:p>
    <w:p w14:paraId="0CD0E1C1" w14:textId="07EC9914" w:rsidR="00B40BA2" w:rsidRPr="00B40BA2" w:rsidRDefault="00B40BA2" w:rsidP="00B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0BA2">
        <w:rPr>
          <w:rFonts w:ascii="Times New Roman" w:hAnsi="Times New Roman" w:cs="Times New Roman"/>
          <w:sz w:val="24"/>
          <w:szCs w:val="24"/>
          <w:lang w:val="kk-KZ"/>
        </w:rPr>
        <w:t>2004-2006 годах работ</w:t>
      </w:r>
      <w:r>
        <w:rPr>
          <w:rFonts w:ascii="Times New Roman" w:hAnsi="Times New Roman" w:cs="Times New Roman"/>
          <w:sz w:val="24"/>
          <w:szCs w:val="24"/>
          <w:lang w:val="kk-KZ"/>
        </w:rPr>
        <w:t>ал главным редактором журнала «</w:t>
      </w:r>
      <w:r w:rsidRPr="00B40BA2">
        <w:rPr>
          <w:rFonts w:ascii="Times New Roman" w:hAnsi="Times New Roman" w:cs="Times New Roman"/>
          <w:sz w:val="24"/>
          <w:szCs w:val="24"/>
          <w:lang w:val="kk-KZ"/>
        </w:rPr>
        <w:t>Киноман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B40BA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4715240" w14:textId="1AB93995" w:rsidR="00B40BA2" w:rsidRPr="00B40BA2" w:rsidRDefault="00B40BA2" w:rsidP="00B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0BA2">
        <w:rPr>
          <w:rFonts w:ascii="Times New Roman" w:hAnsi="Times New Roman" w:cs="Times New Roman"/>
          <w:sz w:val="24"/>
          <w:szCs w:val="24"/>
          <w:lang w:val="kk-KZ"/>
        </w:rPr>
        <w:t>2015 году создал учебные фильмы для студентов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A6D3060" w14:textId="549FC81B" w:rsidR="00B40BA2" w:rsidRPr="00B40BA2" w:rsidRDefault="00B40BA2" w:rsidP="00B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0BA2">
        <w:rPr>
          <w:rFonts w:ascii="Times New Roman" w:hAnsi="Times New Roman" w:cs="Times New Roman"/>
          <w:sz w:val="24"/>
          <w:szCs w:val="24"/>
          <w:lang w:val="kk-KZ"/>
        </w:rPr>
        <w:t>2017-2020 гг.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B40BA2">
        <w:rPr>
          <w:rFonts w:ascii="Times New Roman" w:hAnsi="Times New Roman" w:cs="Times New Roman"/>
          <w:sz w:val="24"/>
          <w:szCs w:val="24"/>
          <w:lang w:val="kk-KZ"/>
        </w:rPr>
        <w:t>художественный руководитель творческо-производственного объединения «Дебют», АО «Казахфильм» им.Ш. Айманова.</w:t>
      </w:r>
    </w:p>
    <w:p w14:paraId="79B6A0CB" w14:textId="194F14E0" w:rsidR="001A3F75" w:rsidRPr="009E7486" w:rsidRDefault="001A3F75" w:rsidP="001A3F75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9E74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Кинофильм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ы</w:t>
      </w:r>
      <w:r w:rsidRPr="009E74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:</w:t>
      </w:r>
    </w:p>
    <w:p w14:paraId="6E437EFC" w14:textId="2573A8CE" w:rsidR="001A3F75" w:rsidRDefault="001A3F75" w:rsidP="001A3F75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«Жизнь», 1982</w:t>
      </w:r>
    </w:p>
    <w:p w14:paraId="2E6B7179" w14:textId="04A3D9DD" w:rsidR="001A3F75" w:rsidRDefault="005C753F" w:rsidP="001A3F75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«Июль</w:t>
      </w:r>
      <w:r w:rsidR="001A3F75"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1A3F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1988</w:t>
      </w:r>
    </w:p>
    <w:p w14:paraId="6AED0665" w14:textId="4FB1FDD4" w:rsidR="001A3F75" w:rsidRPr="00494829" w:rsidRDefault="005C753F" w:rsidP="001A3F75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«К</w:t>
      </w:r>
      <w:r w:rsidR="001A3F75"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айрат»</w:t>
      </w:r>
      <w:r w:rsidR="001A3F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1A3F75"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1991 </w:t>
      </w:r>
    </w:p>
    <w:p w14:paraId="221B4FEC" w14:textId="77777777" w:rsidR="001A3F75" w:rsidRPr="00494829" w:rsidRDefault="001A3F75" w:rsidP="001A3F75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«Кардиограмма»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0CD5D4B3" w14:textId="77777777" w:rsidR="001A3F75" w:rsidRPr="00494829" w:rsidRDefault="001A3F75" w:rsidP="001A3F75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«Киллер»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1998 </w:t>
      </w:r>
    </w:p>
    <w:p w14:paraId="024D80D7" w14:textId="059FA819" w:rsidR="001A3F75" w:rsidRPr="00494829" w:rsidRDefault="005C753F" w:rsidP="001A3F75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«Дорога</w:t>
      </w:r>
      <w:r w:rsidR="001A3F75"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1A3F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1A3F75"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2001 </w:t>
      </w:r>
    </w:p>
    <w:p w14:paraId="72547937" w14:textId="77777777" w:rsidR="001A3F75" w:rsidRPr="00494829" w:rsidRDefault="001A3F75" w:rsidP="001A3F75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«О любви»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2006 </w:t>
      </w:r>
    </w:p>
    <w:p w14:paraId="2DBB2D44" w14:textId="39CE920A" w:rsidR="001A3F75" w:rsidRPr="00494829" w:rsidRDefault="005C753F" w:rsidP="001A3F75">
      <w:pPr>
        <w:pStyle w:val="a7"/>
        <w:tabs>
          <w:tab w:val="left" w:pos="0"/>
          <w:tab w:val="left" w:pos="28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«Шуга</w:t>
      </w:r>
      <w:r w:rsidR="001A3F75"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1A3F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1A3F75"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2007 </w:t>
      </w:r>
    </w:p>
    <w:p w14:paraId="00C4650B" w14:textId="77777777" w:rsidR="001A3F75" w:rsidRDefault="001A3F75" w:rsidP="001A3F75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«Студент»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49482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2012 </w:t>
      </w:r>
    </w:p>
    <w:p w14:paraId="0FDA43F2" w14:textId="6C8295D6" w:rsidR="00DB7F12" w:rsidRPr="005C753F" w:rsidRDefault="001A3F75" w:rsidP="005C753F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5C753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Поэт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», 2021 </w:t>
      </w:r>
    </w:p>
    <w:p w14:paraId="608D87F0" w14:textId="77777777" w:rsidR="005D06AA" w:rsidRPr="00005F60" w:rsidRDefault="00DC5C17" w:rsidP="002354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Монографии,</w:t>
      </w:r>
      <w:r w:rsidR="00235433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учебники:</w:t>
      </w:r>
      <w:r w:rsidR="00FF7EB2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CB1447" w14:textId="2E131BD5" w:rsidR="00235433" w:rsidRPr="00005F60" w:rsidRDefault="00F52164" w:rsidP="002354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52164">
        <w:rPr>
          <w:rFonts w:ascii="Times New Roman" w:hAnsi="Times New Roman" w:cs="Times New Roman"/>
          <w:sz w:val="24"/>
          <w:szCs w:val="24"/>
          <w:lang w:val="kk-KZ"/>
        </w:rPr>
        <w:t>2018 г.</w:t>
      </w:r>
      <w:r w:rsidR="00DC052A">
        <w:rPr>
          <w:rFonts w:ascii="Times New Roman" w:hAnsi="Times New Roman" w:cs="Times New Roman"/>
          <w:sz w:val="24"/>
          <w:szCs w:val="24"/>
          <w:lang w:val="kk-KZ"/>
        </w:rPr>
        <w:t xml:space="preserve"> – учебно-методический комплекс «Т</w:t>
      </w:r>
      <w:r w:rsidRPr="00F52164">
        <w:rPr>
          <w:rFonts w:ascii="Times New Roman" w:hAnsi="Times New Roman" w:cs="Times New Roman"/>
          <w:sz w:val="24"/>
          <w:szCs w:val="24"/>
          <w:lang w:val="kk-KZ"/>
        </w:rPr>
        <w:t>еория Кино</w:t>
      </w:r>
      <w:r w:rsidR="00DC05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216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C05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2164">
        <w:rPr>
          <w:rFonts w:ascii="Times New Roman" w:hAnsi="Times New Roman" w:cs="Times New Roman"/>
          <w:sz w:val="24"/>
          <w:szCs w:val="24"/>
          <w:lang w:val="kk-KZ"/>
        </w:rPr>
        <w:t>I-II</w:t>
      </w:r>
      <w:r w:rsidR="00DC052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52164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14:paraId="68B20CC3" w14:textId="00C67013" w:rsidR="00DC052A" w:rsidRPr="00DC052A" w:rsidRDefault="00235433" w:rsidP="002354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Награды:</w:t>
      </w:r>
      <w:r w:rsidR="00144CF6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>Кавалер орденов</w:t>
      </w:r>
      <w:r w:rsidR="005C753F" w:rsidRPr="005C7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C753F" w:rsidRPr="005C753F">
        <w:rPr>
          <w:rFonts w:ascii="Times New Roman" w:hAnsi="Times New Roman" w:cs="Times New Roman"/>
          <w:sz w:val="24"/>
          <w:szCs w:val="24"/>
          <w:lang w:val="kk-KZ"/>
        </w:rPr>
        <w:t>Тарлан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5C753F" w:rsidRPr="005C753F">
        <w:rPr>
          <w:rFonts w:ascii="Times New Roman" w:hAnsi="Times New Roman" w:cs="Times New Roman"/>
          <w:sz w:val="24"/>
          <w:szCs w:val="24"/>
          <w:lang w:val="kk-KZ"/>
        </w:rPr>
        <w:t xml:space="preserve">(Казахстан), 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C753F" w:rsidRPr="005C753F">
        <w:rPr>
          <w:rFonts w:ascii="Times New Roman" w:hAnsi="Times New Roman" w:cs="Times New Roman"/>
          <w:sz w:val="24"/>
          <w:szCs w:val="24"/>
          <w:lang w:val="kk-KZ"/>
        </w:rPr>
        <w:t>Курмет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C753F" w:rsidRPr="005C7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>(Казахстан) и</w:t>
      </w:r>
      <w:r w:rsidR="005C753F" w:rsidRPr="005C7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>«И</w:t>
      </w:r>
      <w:r w:rsidR="005C753F" w:rsidRPr="005C753F">
        <w:rPr>
          <w:rFonts w:ascii="Times New Roman" w:hAnsi="Times New Roman" w:cs="Times New Roman"/>
          <w:sz w:val="24"/>
          <w:szCs w:val="24"/>
          <w:lang w:val="kk-KZ"/>
        </w:rPr>
        <w:t>скусство и литература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C753F" w:rsidRPr="005C753F">
        <w:rPr>
          <w:rFonts w:ascii="Times New Roman" w:hAnsi="Times New Roman" w:cs="Times New Roman"/>
          <w:sz w:val="24"/>
          <w:szCs w:val="24"/>
          <w:lang w:val="kk-KZ"/>
        </w:rPr>
        <w:t xml:space="preserve"> (Франция). Заслуженный деятель Казахстана. Призер ряда международных кинофестивалей.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712FE4" w14:textId="2C7970ED" w:rsidR="00EA48F8" w:rsidRDefault="00235433" w:rsidP="00EA48F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Кон</w:t>
      </w:r>
      <w:r w:rsidR="00DC5C17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т</w:t>
      </w: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актные данные:</w:t>
      </w:r>
      <w:r w:rsidR="00A25A76" w:rsidRPr="0000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DE5">
        <w:rPr>
          <w:rFonts w:ascii="Times New Roman" w:hAnsi="Times New Roman" w:cs="Times New Roman"/>
          <w:sz w:val="24"/>
          <w:szCs w:val="24"/>
          <w:lang w:val="en-US"/>
        </w:rPr>
        <w:t>kadam</w:t>
      </w:r>
      <w:proofErr w:type="spellEnd"/>
      <w:r w:rsidR="00574DE5" w:rsidRPr="003D0E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4DE5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574DE5" w:rsidRPr="003D0EA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74DE5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="00574DE5" w:rsidRPr="003D0E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4D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4AA980D" w14:textId="7F9806CE" w:rsidR="005C753F" w:rsidRDefault="005C753F" w:rsidP="00EA48F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D57387E" w14:textId="6D14E9B5" w:rsidR="005C753F" w:rsidRPr="00EA48F8" w:rsidRDefault="005C753F" w:rsidP="00EA48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6"/>
        <w:gridCol w:w="6097"/>
      </w:tblGrid>
      <w:tr w:rsidR="00EA48F8" w:rsidRPr="00A83069" w14:paraId="137D664D" w14:textId="77777777" w:rsidTr="007F70B2">
        <w:tc>
          <w:tcPr>
            <w:tcW w:w="3396" w:type="dxa"/>
            <w:vMerge w:val="restart"/>
            <w:vAlign w:val="center"/>
          </w:tcPr>
          <w:p w14:paraId="5D47248E" w14:textId="3A23216A" w:rsidR="00EA48F8" w:rsidRPr="00005F60" w:rsidRDefault="00A83069" w:rsidP="007F70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2099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0C5B7B2" wp14:editId="6C252B50">
                  <wp:extent cx="1606164" cy="1144988"/>
                  <wp:effectExtent l="0" t="0" r="0" b="0"/>
                  <wp:docPr id="2" name="Рисунок 6" descr="C:\Users\User\Desktop\Для книги автобиография ППС\фото ППС\d567efca04499e81742e94fb74a96a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Для книги автобиография ППС\фото ППС\d567efca04499e81742e94fb74a96a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03" cy="115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097" w:type="dxa"/>
          </w:tcPr>
          <w:p w14:paraId="0D52368D" w14:textId="0715BF1D" w:rsidR="00EA48F8" w:rsidRPr="00005F60" w:rsidRDefault="005C753F" w:rsidP="007F7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A48F8"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ast name, first name</w:t>
            </w:r>
          </w:p>
          <w:p w14:paraId="28D521C6" w14:textId="472B35F3" w:rsidR="00EA48F8" w:rsidRPr="00005F60" w:rsidRDefault="005C753F" w:rsidP="007F70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Omirbayev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Darezhan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Karazhanovich</w:t>
            </w:r>
            <w:proofErr w:type="spellEnd"/>
          </w:p>
        </w:tc>
      </w:tr>
      <w:tr w:rsidR="00EA48F8" w:rsidRPr="00005F60" w14:paraId="46E0A2CA" w14:textId="77777777" w:rsidTr="007F70B2">
        <w:tc>
          <w:tcPr>
            <w:tcW w:w="3396" w:type="dxa"/>
            <w:vMerge/>
          </w:tcPr>
          <w:p w14:paraId="4CCA4262" w14:textId="77777777" w:rsidR="00EA48F8" w:rsidRPr="00005F60" w:rsidRDefault="00EA48F8" w:rsidP="007F70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06617C1A" w14:textId="5FC173E2" w:rsidR="00EA48F8" w:rsidRPr="00005F60" w:rsidRDefault="00EA48F8" w:rsidP="007F7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Post</w:t>
            </w:r>
          </w:p>
          <w:p w14:paraId="03B160F1" w14:textId="77777777" w:rsidR="00EA48F8" w:rsidRPr="00005F60" w:rsidRDefault="00EA48F8" w:rsidP="007F7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Teacher </w:t>
            </w:r>
          </w:p>
        </w:tc>
      </w:tr>
      <w:tr w:rsidR="00EA48F8" w:rsidRPr="00005F60" w14:paraId="5AD66495" w14:textId="77777777" w:rsidTr="007F70B2">
        <w:tc>
          <w:tcPr>
            <w:tcW w:w="3396" w:type="dxa"/>
            <w:vMerge/>
          </w:tcPr>
          <w:p w14:paraId="32D203CA" w14:textId="77777777" w:rsidR="00EA48F8" w:rsidRPr="00005F60" w:rsidRDefault="00EA48F8" w:rsidP="007F70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3DE81F25" w14:textId="1B877F51" w:rsidR="00EA48F8" w:rsidRPr="00005F60" w:rsidRDefault="00EA48F8" w:rsidP="007F7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Degree</w:t>
            </w:r>
          </w:p>
          <w:p w14:paraId="5B3D5443" w14:textId="36BBDC56" w:rsidR="00EA48F8" w:rsidRPr="00005F60" w:rsidRDefault="005C753F" w:rsidP="007F7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Docent</w:t>
            </w:r>
          </w:p>
        </w:tc>
      </w:tr>
      <w:tr w:rsidR="00EA48F8" w:rsidRPr="00005F60" w14:paraId="055C2AD8" w14:textId="77777777" w:rsidTr="007F70B2">
        <w:tc>
          <w:tcPr>
            <w:tcW w:w="3396" w:type="dxa"/>
            <w:vMerge/>
          </w:tcPr>
          <w:p w14:paraId="6DDD8497" w14:textId="77777777" w:rsidR="00EA48F8" w:rsidRPr="00005F60" w:rsidRDefault="00EA48F8" w:rsidP="007F70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066DD41A" w14:textId="77777777" w:rsidR="00EA48F8" w:rsidRDefault="00EA48F8" w:rsidP="007F7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Title</w:t>
            </w:r>
          </w:p>
          <w:p w14:paraId="3681166F" w14:textId="77777777" w:rsidR="005C753F" w:rsidRPr="005C753F" w:rsidRDefault="005C753F" w:rsidP="005C75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Film director, screenwriter, film critic,</w:t>
            </w:r>
          </w:p>
          <w:p w14:paraId="6634743D" w14:textId="11466616" w:rsidR="005C753F" w:rsidRPr="00005F60" w:rsidRDefault="005C753F" w:rsidP="005C75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Honored Worker of Kazakhstan</w:t>
            </w:r>
          </w:p>
        </w:tc>
      </w:tr>
    </w:tbl>
    <w:p w14:paraId="04C609C3" w14:textId="77777777" w:rsidR="00EA48F8" w:rsidRDefault="00EA48F8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5962A74F" w14:textId="37E26EEB" w:rsidR="002576CF" w:rsidRDefault="00B31B3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Academic and practical experience</w:t>
      </w:r>
      <w:r w:rsidR="00E9205B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: </w:t>
      </w:r>
    </w:p>
    <w:p w14:paraId="15BC441B" w14:textId="0C2E968A" w:rsidR="00B31B3B" w:rsidRPr="00005F60" w:rsidRDefault="00E9205B" w:rsidP="002576CF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lang w:val="kk-KZ"/>
        </w:rPr>
        <w:t>Since 20</w:t>
      </w:r>
      <w:r w:rsidR="005C753F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005F60">
        <w:rPr>
          <w:rFonts w:ascii="Times New Roman" w:hAnsi="Times New Roman" w:cs="Times New Roman"/>
          <w:sz w:val="24"/>
          <w:szCs w:val="24"/>
          <w:lang w:val="kk-KZ"/>
        </w:rPr>
        <w:t>, teacher of the Kazakh National Academy of Arts named after T.K. Zhurgenov</w:t>
      </w:r>
      <w:r w:rsidR="005C753F">
        <w:rPr>
          <w:rFonts w:ascii="Times New Roman" w:hAnsi="Times New Roman" w:cs="Times New Roman"/>
          <w:sz w:val="24"/>
          <w:szCs w:val="24"/>
          <w:lang w:val="en-US"/>
        </w:rPr>
        <w:t>, docent</w:t>
      </w:r>
      <w:r w:rsidRPr="00005F6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FF0F368" w14:textId="263295D5" w:rsidR="00B31B3B" w:rsidRPr="00005F60" w:rsidRDefault="00B31B3B" w:rsidP="002576CF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Subjects taught:</w:t>
      </w:r>
      <w:r w:rsidR="00E9205B" w:rsidRPr="00005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53F" w:rsidRPr="005C753F">
        <w:rPr>
          <w:rFonts w:ascii="Times New Roman" w:hAnsi="Times New Roman" w:cs="Times New Roman"/>
          <w:sz w:val="24"/>
          <w:szCs w:val="24"/>
          <w:lang w:val="kk-KZ"/>
        </w:rPr>
        <w:t>Introduction to the specialty, Film Theory, Fundamentals of Filmmaking, Fundamentals of Directing and Editing, Modern Cinema, Modern Art Criticism</w:t>
      </w:r>
    </w:p>
    <w:p w14:paraId="7A65EEE9" w14:textId="6B2FC1FF" w:rsidR="00B31B3B" w:rsidRPr="00005F60" w:rsidRDefault="00B31B3B">
      <w:pP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005F6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Creative, research and innovation activities:</w:t>
      </w:r>
    </w:p>
    <w:p w14:paraId="1461EA78" w14:textId="17C8FCAB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1982-1983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Researcher at the Institute of Literature and Art;</w:t>
      </w:r>
    </w:p>
    <w:p w14:paraId="0B6CAE3A" w14:textId="1BA12AAE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since 1985, he has been working as an assistant director, editor of the script and editorial board of the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Kazakhfilm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Film Studio named after Sh. </w:t>
      </w:r>
      <w:proofErr w:type="spellStart"/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Aimanov</w:t>
      </w:r>
      <w:proofErr w:type="spellEnd"/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3649620" w14:textId="5E1B746F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1985-1987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editor of the magazine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New Film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24E0262A" w14:textId="13061A60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1988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director of the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Kazakhfilm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film studio;</w:t>
      </w:r>
    </w:p>
    <w:p w14:paraId="4624D93F" w14:textId="36F1829F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1992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 of the Union of Cinematographers of Kazakhstan;</w:t>
      </w:r>
    </w:p>
    <w:p w14:paraId="0EAF2460" w14:textId="0507557F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2004-2006 he worked as the editor-in-chief of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Kinoman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magazine;</w:t>
      </w:r>
    </w:p>
    <w:p w14:paraId="70132C39" w14:textId="77777777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In 2015, he created educational films for students;</w:t>
      </w:r>
    </w:p>
    <w:p w14:paraId="38598B1B" w14:textId="2E620AD2" w:rsidR="002576C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2017-2020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Artistic director of the creative and production association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Debut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Kazakhfilm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film studio named after Sh. </w:t>
      </w:r>
      <w:proofErr w:type="spellStart"/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Aimanov</w:t>
      </w:r>
      <w:proofErr w:type="spellEnd"/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CE73E0E" w14:textId="77777777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Movies:</w:t>
      </w:r>
    </w:p>
    <w:p w14:paraId="0E448105" w14:textId="3D60311E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1982</w:t>
      </w:r>
    </w:p>
    <w:p w14:paraId="75165FCD" w14:textId="77B7A49A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July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1988</w:t>
      </w:r>
    </w:p>
    <w:p w14:paraId="76662425" w14:textId="43C4E4A6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Kairat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", 1991</w:t>
      </w:r>
    </w:p>
    <w:p w14:paraId="47859634" w14:textId="0002ACED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Cardiogram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", 1995</w:t>
      </w:r>
    </w:p>
    <w:p w14:paraId="6AE01EFB" w14:textId="48D4836E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Killer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", 1998</w:t>
      </w:r>
    </w:p>
    <w:p w14:paraId="33117813" w14:textId="0E1E36FE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Road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2001</w:t>
      </w:r>
    </w:p>
    <w:p w14:paraId="4038322A" w14:textId="4FD42364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 Love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2006</w:t>
      </w:r>
    </w:p>
    <w:p w14:paraId="46E9571D" w14:textId="66B6BBD8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Shuga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2007</w:t>
      </w:r>
    </w:p>
    <w:p w14:paraId="00BFD5EC" w14:textId="03F5FC59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2012</w:t>
      </w:r>
    </w:p>
    <w:p w14:paraId="0245E7D8" w14:textId="7550D098" w:rsid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Poet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5C75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2021</w:t>
      </w:r>
    </w:p>
    <w:p w14:paraId="385F60A3" w14:textId="77777777" w:rsidR="005C753F" w:rsidRPr="005C753F" w:rsidRDefault="005C753F" w:rsidP="005C75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A26E113" w14:textId="37C2C47E" w:rsidR="00B31B3B" w:rsidRPr="00005F60" w:rsidRDefault="00B31B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Monographs, textbooks:</w:t>
      </w:r>
    </w:p>
    <w:p w14:paraId="179E95F2" w14:textId="05580C38" w:rsidR="00144CF6" w:rsidRDefault="003F5CE0" w:rsidP="00144CF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5CE0">
        <w:rPr>
          <w:rFonts w:ascii="Times New Roman" w:hAnsi="Times New Roman" w:cs="Times New Roman"/>
          <w:sz w:val="24"/>
          <w:szCs w:val="24"/>
          <w:lang w:val="en-US"/>
        </w:rPr>
        <w:t xml:space="preserve">2018 - educational and methodical complex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F5CE0">
        <w:rPr>
          <w:rFonts w:ascii="Times New Roman" w:hAnsi="Times New Roman" w:cs="Times New Roman"/>
          <w:sz w:val="24"/>
          <w:szCs w:val="24"/>
          <w:lang w:val="en-US"/>
        </w:rPr>
        <w:t>Theory of Cinema - I-II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F5C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CEF6B09" w14:textId="77777777" w:rsidR="003F5CE0" w:rsidRPr="003F5CE0" w:rsidRDefault="003F5CE0" w:rsidP="00144CF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C5D3755" w14:textId="4B15E056" w:rsidR="00B31B3B" w:rsidRPr="003F5CE0" w:rsidRDefault="00B31B3B" w:rsidP="00574DE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Awards:</w:t>
      </w:r>
      <w:r w:rsidR="00144CF6" w:rsidRPr="00005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53F" w:rsidRPr="005C753F">
        <w:rPr>
          <w:rFonts w:ascii="Times New Roman" w:hAnsi="Times New Roman" w:cs="Times New Roman"/>
          <w:sz w:val="24"/>
          <w:szCs w:val="24"/>
          <w:lang w:val="en-US"/>
        </w:rPr>
        <w:t xml:space="preserve">Knight of the Orders 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5C753F" w:rsidRPr="005C753F">
        <w:rPr>
          <w:rFonts w:ascii="Times New Roman" w:hAnsi="Times New Roman" w:cs="Times New Roman"/>
          <w:sz w:val="24"/>
          <w:szCs w:val="24"/>
          <w:lang w:val="en-US"/>
        </w:rPr>
        <w:t>Tarlan</w:t>
      </w:r>
      <w:proofErr w:type="spellEnd"/>
      <w:r w:rsidR="005C753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C753F" w:rsidRPr="005C753F">
        <w:rPr>
          <w:rFonts w:ascii="Times New Roman" w:hAnsi="Times New Roman" w:cs="Times New Roman"/>
          <w:sz w:val="24"/>
          <w:szCs w:val="24"/>
          <w:lang w:val="en-US"/>
        </w:rPr>
        <w:t xml:space="preserve"> (Kazakhstan),</w:t>
      </w:r>
      <w:r w:rsidR="005C75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="005C753F" w:rsidRPr="005C753F">
        <w:rPr>
          <w:rFonts w:ascii="Times New Roman" w:hAnsi="Times New Roman" w:cs="Times New Roman"/>
          <w:sz w:val="24"/>
          <w:szCs w:val="24"/>
          <w:lang w:val="en-US"/>
        </w:rPr>
        <w:t>Kurmet</w:t>
      </w:r>
      <w:proofErr w:type="spellEnd"/>
      <w:r w:rsidR="00574DE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C753F" w:rsidRPr="005C753F">
        <w:rPr>
          <w:rFonts w:ascii="Times New Roman" w:hAnsi="Times New Roman" w:cs="Times New Roman"/>
          <w:sz w:val="24"/>
          <w:szCs w:val="24"/>
          <w:lang w:val="en-US"/>
        </w:rPr>
        <w:t xml:space="preserve"> (Kazakhstan) and </w:t>
      </w:r>
      <w:r w:rsidR="00574DE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C753F" w:rsidRPr="005C753F">
        <w:rPr>
          <w:rFonts w:ascii="Times New Roman" w:hAnsi="Times New Roman" w:cs="Times New Roman"/>
          <w:sz w:val="24"/>
          <w:szCs w:val="24"/>
          <w:lang w:val="en-US"/>
        </w:rPr>
        <w:t>Art and Literature</w:t>
      </w:r>
      <w:r w:rsidR="00574DE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C753F" w:rsidRPr="005C753F">
        <w:rPr>
          <w:rFonts w:ascii="Times New Roman" w:hAnsi="Times New Roman" w:cs="Times New Roman"/>
          <w:sz w:val="24"/>
          <w:szCs w:val="24"/>
          <w:lang w:val="en-US"/>
        </w:rPr>
        <w:t xml:space="preserve"> (France). Honored Worker of Kazakhstan. Winner of a number of international film festivals.</w:t>
      </w:r>
    </w:p>
    <w:p w14:paraId="0DBD935F" w14:textId="308AB516" w:rsidR="00235433" w:rsidRPr="00574DE5" w:rsidRDefault="00B31B3B">
      <w:pPr>
        <w:rPr>
          <w:rFonts w:ascii="Times New Roman" w:hAnsi="Times New Roman" w:cs="Times New Roman"/>
          <w:sz w:val="24"/>
          <w:szCs w:val="24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Contact</w:t>
      </w:r>
      <w:r w:rsidRPr="00B40BA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25A76" w:rsidRPr="00B40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DE5">
        <w:rPr>
          <w:rFonts w:ascii="Times New Roman" w:hAnsi="Times New Roman" w:cs="Times New Roman"/>
          <w:sz w:val="24"/>
          <w:szCs w:val="24"/>
          <w:lang w:val="en-US"/>
        </w:rPr>
        <w:t>kadam</w:t>
      </w:r>
      <w:proofErr w:type="spellEnd"/>
      <w:r w:rsidR="00574DE5" w:rsidRPr="003D0E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4DE5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574DE5" w:rsidRPr="003D0EA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74DE5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="00574DE5" w:rsidRPr="003D0E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4D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235433" w:rsidRPr="00574DE5" w:rsidSect="00267767">
      <w:pgSz w:w="11906" w:h="16838" w:code="9"/>
      <w:pgMar w:top="993" w:right="851" w:bottom="1134" w:left="1701" w:header="0" w:footer="7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5A"/>
    <w:multiLevelType w:val="hybridMultilevel"/>
    <w:tmpl w:val="ACA816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8A7606"/>
    <w:multiLevelType w:val="hybridMultilevel"/>
    <w:tmpl w:val="25F69C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211BD6"/>
    <w:multiLevelType w:val="hybridMultilevel"/>
    <w:tmpl w:val="531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5609"/>
    <w:multiLevelType w:val="hybridMultilevel"/>
    <w:tmpl w:val="7C0E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D3A70"/>
    <w:multiLevelType w:val="hybridMultilevel"/>
    <w:tmpl w:val="F552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A14B5"/>
    <w:multiLevelType w:val="hybridMultilevel"/>
    <w:tmpl w:val="7A4E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D6C08"/>
    <w:multiLevelType w:val="hybridMultilevel"/>
    <w:tmpl w:val="61D2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7EA3"/>
    <w:multiLevelType w:val="hybridMultilevel"/>
    <w:tmpl w:val="1F90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A2"/>
    <w:rsid w:val="00005F60"/>
    <w:rsid w:val="0001198E"/>
    <w:rsid w:val="00016822"/>
    <w:rsid w:val="00057413"/>
    <w:rsid w:val="000B62A9"/>
    <w:rsid w:val="000C5083"/>
    <w:rsid w:val="000E68DA"/>
    <w:rsid w:val="00144CF6"/>
    <w:rsid w:val="00145AE3"/>
    <w:rsid w:val="001A3F75"/>
    <w:rsid w:val="001F65AF"/>
    <w:rsid w:val="00235433"/>
    <w:rsid w:val="00244A33"/>
    <w:rsid w:val="002576CF"/>
    <w:rsid w:val="00263D69"/>
    <w:rsid w:val="00267767"/>
    <w:rsid w:val="002A28E7"/>
    <w:rsid w:val="002A7713"/>
    <w:rsid w:val="002C4B4A"/>
    <w:rsid w:val="002C7763"/>
    <w:rsid w:val="00354E6A"/>
    <w:rsid w:val="003921C7"/>
    <w:rsid w:val="003B1FC7"/>
    <w:rsid w:val="003D0EAC"/>
    <w:rsid w:val="003D15A9"/>
    <w:rsid w:val="003F5CE0"/>
    <w:rsid w:val="00416EDE"/>
    <w:rsid w:val="00492A05"/>
    <w:rsid w:val="00494829"/>
    <w:rsid w:val="004A4872"/>
    <w:rsid w:val="004B0EB0"/>
    <w:rsid w:val="004F7407"/>
    <w:rsid w:val="00533B01"/>
    <w:rsid w:val="00574DE5"/>
    <w:rsid w:val="00596483"/>
    <w:rsid w:val="005C753F"/>
    <w:rsid w:val="005D06AA"/>
    <w:rsid w:val="0060558A"/>
    <w:rsid w:val="00716AC2"/>
    <w:rsid w:val="00721B7D"/>
    <w:rsid w:val="00724933"/>
    <w:rsid w:val="00726657"/>
    <w:rsid w:val="00726B72"/>
    <w:rsid w:val="00732054"/>
    <w:rsid w:val="007E6BF0"/>
    <w:rsid w:val="00806BF5"/>
    <w:rsid w:val="008347D2"/>
    <w:rsid w:val="00865D26"/>
    <w:rsid w:val="008F25DB"/>
    <w:rsid w:val="00952C0F"/>
    <w:rsid w:val="009B0A01"/>
    <w:rsid w:val="009E7486"/>
    <w:rsid w:val="00A25A76"/>
    <w:rsid w:val="00A47C30"/>
    <w:rsid w:val="00A83069"/>
    <w:rsid w:val="00B31B3B"/>
    <w:rsid w:val="00B34AA2"/>
    <w:rsid w:val="00B40BA2"/>
    <w:rsid w:val="00B70247"/>
    <w:rsid w:val="00D2474B"/>
    <w:rsid w:val="00D42996"/>
    <w:rsid w:val="00D8003B"/>
    <w:rsid w:val="00DB7F12"/>
    <w:rsid w:val="00DC052A"/>
    <w:rsid w:val="00DC5C17"/>
    <w:rsid w:val="00DF1740"/>
    <w:rsid w:val="00E11767"/>
    <w:rsid w:val="00E9205B"/>
    <w:rsid w:val="00EA48F8"/>
    <w:rsid w:val="00EE1EAA"/>
    <w:rsid w:val="00F459D1"/>
    <w:rsid w:val="00F52164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7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57413"/>
    <w:rPr>
      <w:i/>
      <w:iCs/>
    </w:rPr>
  </w:style>
  <w:style w:type="character" w:styleId="a5">
    <w:name w:val="Hyperlink"/>
    <w:basedOn w:val="a0"/>
    <w:uiPriority w:val="99"/>
    <w:unhideWhenUsed/>
    <w:rsid w:val="00A25A7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4C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57413"/>
    <w:rPr>
      <w:i/>
      <w:iCs/>
    </w:rPr>
  </w:style>
  <w:style w:type="character" w:styleId="a5">
    <w:name w:val="Hyperlink"/>
    <w:basedOn w:val="a0"/>
    <w:uiPriority w:val="99"/>
    <w:unhideWhenUsed/>
    <w:rsid w:val="00A25A7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4C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Kulmira Zhanysbayeva</dc:creator>
  <cp:keywords/>
  <dc:description/>
  <cp:lastModifiedBy>User</cp:lastModifiedBy>
  <cp:revision>38</cp:revision>
  <dcterms:created xsi:type="dcterms:W3CDTF">2022-01-25T09:55:00Z</dcterms:created>
  <dcterms:modified xsi:type="dcterms:W3CDTF">2022-02-07T08:28:00Z</dcterms:modified>
</cp:coreProperties>
</file>