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616" w14:textId="4299DE20" w:rsidR="00C153C0" w:rsidRDefault="00CA358A" w:rsidP="00B945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0" locked="0" layoutInCell="1" allowOverlap="1" wp14:anchorId="54186670" wp14:editId="23EB49AB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581785" cy="1588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1" r="5119"/>
                    <a:stretch/>
                  </pic:blipFill>
                  <pic:spPr bwMode="auto">
                    <a:xfrm>
                      <a:off x="0" y="0"/>
                      <a:ext cx="1581785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ABE8" w14:textId="32BE1E36" w:rsidR="00C153C0" w:rsidRDefault="00C153C0" w:rsidP="00C153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Резюме</w:t>
      </w:r>
    </w:p>
    <w:p w14:paraId="734814C5" w14:textId="27B23DF6" w:rsidR="00523C97" w:rsidRPr="00B9452B" w:rsidRDefault="00E05D7B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Сардарбекова Күнжарқын Бақытқызы 1990 жылы Жезқазған қаласында дүниеге келген.</w:t>
      </w:r>
    </w:p>
    <w:p w14:paraId="43EB76F8" w14:textId="50259DE4" w:rsidR="00E05D7B" w:rsidRPr="00B9452B" w:rsidRDefault="00B11A07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1996 – 2007 жылдары 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>Сәтбаев қаласының Абай атындағы №4 мектеп гимназиясы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тәмәмдаған.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Сәтбаев қаласының «Дарынды балалар» Өнер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мектебінде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сурет және қолөнер 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5жылдық, сонымен қатар домбыра және фортепияно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5 жылдық музы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алық білім алған.</w:t>
      </w:r>
    </w:p>
    <w:p w14:paraId="4057489D" w14:textId="4E270B6B" w:rsidR="00B11A07" w:rsidRPr="00B9452B" w:rsidRDefault="00B11A07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2008-2009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жылдары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Жезқазған қаласының №1 кәсіптік мектебінде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Суретші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, дизайнер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>мамандығын бітіріп шыққан.</w:t>
      </w:r>
    </w:p>
    <w:p w14:paraId="1BA4F83E" w14:textId="24EA1E6B" w:rsidR="00E05D7B" w:rsidRPr="00B9452B" w:rsidRDefault="00610D36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2009-2011-жылдары Дизайн және Технология «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>Сымбат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» колледжінің </w:t>
      </w: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Шаштараз өнері және сәндік косметика дизайнері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 алған.</w:t>
      </w:r>
    </w:p>
    <w:p w14:paraId="665830F4" w14:textId="449DB1DB" w:rsidR="00610D36" w:rsidRPr="00B9452B" w:rsidRDefault="00E05D7B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– жылдары Т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ран университеті 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Кино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Телевизия»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академиясының Режиссура мамандандыруы бойынша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10D36" w:rsidRPr="00B9452B">
        <w:rPr>
          <w:rFonts w:ascii="Times New Roman" w:hAnsi="Times New Roman" w:cs="Times New Roman"/>
          <w:sz w:val="28"/>
          <w:szCs w:val="28"/>
          <w:lang w:val="kk-KZ"/>
        </w:rPr>
        <w:t>оғары білім алған.</w:t>
      </w:r>
    </w:p>
    <w:p w14:paraId="4CF82553" w14:textId="70BD073B" w:rsidR="00E05D7B" w:rsidRPr="00B9452B" w:rsidRDefault="00610D36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2017-2019- жылдары </w:t>
      </w:r>
      <w:r w:rsidR="00E05D7B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ран университеті «Кино және Телевизия» академиясы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Операторлық өнер мамандығы бойынша магистратурасын аяқтап «Өнер магистрі» атанды.</w:t>
      </w:r>
    </w:p>
    <w:p w14:paraId="3BC6C836" w14:textId="1ECB591F" w:rsidR="00610D36" w:rsidRPr="00B9452B" w:rsidRDefault="00610D36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Еңбек жолын 2017 жылы Т.Қ Жүргенов атындағы ҚазҰӨА-ның «Кино және ТВ» факультетінің Телелаб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раториясы оқу шебері қызметінен бастады.</w:t>
      </w:r>
    </w:p>
    <w:p w14:paraId="046D6F19" w14:textId="7A26C94F" w:rsidR="00610D36" w:rsidRPr="00B9452B" w:rsidRDefault="00610D36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2017-2022 жылдар аралығында Т.Қ Жүргенов атындағы ҚазҰӨА-ның «Өнер» арнасында монтаж режиссері болып қызмет жасады.</w:t>
      </w:r>
    </w:p>
    <w:p w14:paraId="2D179DBC" w14:textId="3D05CDBE" w:rsidR="00610D36" w:rsidRPr="00B9452B" w:rsidRDefault="00610D36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2020 жылдан бастап оқытушылық қызметінде. «Монтаж»,«Монтаж практикасы», «Мұрағатпен жұмыс»</w:t>
      </w:r>
      <w:r w:rsidR="009D2673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пәндерінен 3-4 курс</w:t>
      </w:r>
      <w:r w:rsidR="00523C97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2673" w:rsidRPr="00B9452B">
        <w:rPr>
          <w:rFonts w:ascii="Times New Roman" w:hAnsi="Times New Roman" w:cs="Times New Roman"/>
          <w:sz w:val="28"/>
          <w:szCs w:val="28"/>
          <w:lang w:val="kk-KZ"/>
        </w:rPr>
        <w:t>«Көркем фильм режиссурасы», «Деректі фильм режиссурасы», «ТВ режиссурасы», «Анимация режиссурасы» және «Операторлық өнер» мамандандыру студенттеріне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дәріс беріп келеді.</w:t>
      </w:r>
    </w:p>
    <w:p w14:paraId="7F16D6C2" w14:textId="22B2B72F" w:rsidR="009D2673" w:rsidRPr="00B9452B" w:rsidRDefault="00610D36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Күнжарқын Сардарбекова «Өнер» арнасында монтаж режиссері ретінде Эфирлік бағдарламалар, деректі фильмдер, бейнешығыршықтар, академия қабырғасында өткен түрлі шаралардың </w:t>
      </w:r>
      <w:r w:rsidR="009D2673" w:rsidRPr="00B9452B">
        <w:rPr>
          <w:rFonts w:ascii="Times New Roman" w:hAnsi="Times New Roman" w:cs="Times New Roman"/>
          <w:sz w:val="28"/>
          <w:szCs w:val="28"/>
          <w:lang w:val="kk-KZ"/>
        </w:rPr>
        <w:t>дыбысты көріністік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</w:t>
      </w:r>
      <w:r w:rsidR="009D2673"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түсіріп, монтаж жұмыстарын атқарды.</w:t>
      </w:r>
    </w:p>
    <w:p w14:paraId="1791E41C" w14:textId="3D2A52A7" w:rsidR="009D2673" w:rsidRPr="00B9452B" w:rsidRDefault="009D2673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Т.Қ Жүргенов атындағы ҚазҰӨА-ның ректорының құрмет грамоталарымен марапатталды.</w:t>
      </w:r>
    </w:p>
    <w:p w14:paraId="72E4996E" w14:textId="398B2B08" w:rsidR="00610D36" w:rsidRPr="007E04C0" w:rsidRDefault="007E04C0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Алмалы ауданының </w:t>
      </w:r>
      <w:r w:rsidR="00207692">
        <w:rPr>
          <w:rFonts w:ascii="Times New Roman" w:hAnsi="Times New Roman" w:cs="Times New Roman"/>
          <w:sz w:val="28"/>
          <w:szCs w:val="28"/>
          <w:lang w:val="kk-KZ"/>
        </w:rPr>
        <w:t xml:space="preserve"> әкімінен </w:t>
      </w:r>
      <w:r>
        <w:rPr>
          <w:rFonts w:ascii="Times New Roman" w:hAnsi="Times New Roman" w:cs="Times New Roman"/>
          <w:sz w:val="28"/>
          <w:szCs w:val="28"/>
          <w:lang w:val="kk-KZ"/>
        </w:rPr>
        <w:t>ұстаздық қызметі үшін алғыс хатпен марапатталды.</w:t>
      </w:r>
    </w:p>
    <w:p w14:paraId="6C9B7D1E" w14:textId="07D066F5" w:rsidR="00E05D7B" w:rsidRPr="00B9452B" w:rsidRDefault="00E05D7B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A9A4A98" w14:textId="77777777" w:rsidR="00CD73B2" w:rsidRDefault="00CD73B2" w:rsidP="00B945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83FE67" w14:textId="77777777" w:rsidR="00CD73B2" w:rsidRDefault="00CD73B2" w:rsidP="00B945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DEE9EB" w14:textId="1C2C9605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басылымдарында жарияланғандар мақалалар</w:t>
      </w:r>
    </w:p>
    <w:p w14:paraId="3D1B6ADF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sz w:val="28"/>
          <w:szCs w:val="28"/>
          <w:lang w:val="kk-KZ"/>
        </w:rPr>
        <w:t>«Теледидар ұлт санасы»</w:t>
      </w:r>
    </w:p>
    <w:p w14:paraId="5FDFC0C8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Cs/>
          <w:sz w:val="28"/>
          <w:szCs w:val="28"/>
          <w:lang w:val="kk-KZ"/>
        </w:rPr>
        <w:t>Ғылыми еңбектің атауы</w:t>
      </w:r>
    </w:p>
    <w:p w14:paraId="25F39558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ISSN немесе ISBN 978-601-08-2934-3</w:t>
      </w:r>
    </w:p>
    <w:p w14:paraId="7D72B930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«Өнегелі өмір» кітабының 236 шығарылымы Қазақстанның еңбек сіңірген қайраткері,өнертану профессоры Ғайнижамал  Байғарақызы Әбілдинаның шығармашылығы мен өмір жолына арналған. «Akadem kitap» баспасы,2023ж.</w:t>
      </w:r>
    </w:p>
    <w:p w14:paraId="184F1B5E" w14:textId="0F5FF968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ҚР-дағы халықаралық </w:t>
      </w:r>
      <w:r w:rsidRPr="00C153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конференци</w:t>
      </w: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ялар</w:t>
      </w:r>
    </w:p>
    <w:p w14:paraId="5CB30C84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«Монтаж: Көріністегі тепе-теңдікті таңдау»</w:t>
      </w:r>
    </w:p>
    <w:p w14:paraId="5BF40DFA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Cs/>
          <w:sz w:val="28"/>
          <w:szCs w:val="28"/>
          <w:lang w:val="kk-KZ"/>
        </w:rPr>
        <w:t>Ғылыми еңбектің атауы</w:t>
      </w:r>
    </w:p>
    <w:p w14:paraId="3CC90A7C" w14:textId="77777777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ISSN немесе ISBN 978-601-04-5921-2</w:t>
      </w:r>
    </w:p>
    <w:p w14:paraId="6FEFC705" w14:textId="77777777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033858" w14:textId="610A774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Заманауи сатыдағы кинематограф пен телевидение. Ұлттық және жаһандану контексіндегі өгзерістер:Бағыттандыру мәселелері,перспективалары» атты Камал Смайыловтың 90 жылдық мерейтойына арналған Халықаралық ғылыми-практикалық конференциясының материалдары.</w:t>
      </w:r>
    </w:p>
    <w:p w14:paraId="5D3445C1" w14:textId="1C38E622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Алматы: Т. Жүргенов атындағы ҚазҰӨА, 22.04.2022 ж.</w:t>
      </w:r>
    </w:p>
    <w:p w14:paraId="5CD4E26E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«Кино түсіріліміндегі  түс ұғымының анықтауышы,оның өлшем бірлігі»</w:t>
      </w:r>
    </w:p>
    <w:p w14:paraId="6DFF8B72" w14:textId="77777777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ISSN немесе ISBN 978-601-265-242-0</w:t>
      </w:r>
    </w:p>
    <w:p w14:paraId="19BD3D7A" w14:textId="77777777" w:rsidR="00B9452B" w:rsidRPr="00B9452B" w:rsidRDefault="00B9452B" w:rsidP="00B9452B">
      <w:pPr>
        <w:tabs>
          <w:tab w:val="left" w:pos="0"/>
          <w:tab w:val="left" w:pos="2713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еңбек сіңірген қайраткері, «Құрмет» орденінің иегері,білім беру ісінің құрметті қызметкері, өнертану профессоры, ұлағатты ұстаз Дариға Тұранқұлқызы Тұранқұлованың 75 жылдық мерейтойы мен ұстаздық- шығармашылық жолының 55 жылдығына арналаған «Қазіргі сахна тілі: дәстүр мен әлемдік тәжірибе» атты Халықаралық ғылыми-практикалық конференциясының материалдары.</w:t>
      </w:r>
    </w:p>
    <w:p w14:paraId="59A628B3" w14:textId="7CBDA45F" w:rsid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Алматы: Т. Жүргенов атындағы ҚазҰӨА,10.03.2023 ж.</w:t>
      </w:r>
    </w:p>
    <w:p w14:paraId="1257B9F0" w14:textId="4A84F58B" w:rsid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CCA8AA" w14:textId="6B6F736C" w:rsid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ABE521" w14:textId="3681F63C" w:rsid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2D02E12" w14:textId="77842CF2" w:rsid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BD39E6" w14:textId="0A62FB4F" w:rsid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24FB582" w14:textId="77777777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D438893" w14:textId="698EDA6C" w:rsidR="00B9452B" w:rsidRPr="00B9452B" w:rsidRDefault="00B9452B" w:rsidP="00B9452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2020-2021 оқу жылы</w:t>
      </w:r>
    </w:p>
    <w:p w14:paraId="32DB49FE" w14:textId="77777777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25 онлайн өткізілген іс шараларға арналған видеоролик,контент,слайд,афишалар.</w:t>
      </w:r>
    </w:p>
    <w:p w14:paraId="21B25FE7" w14:textId="77777777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15 концерттік шараларға арналған клиптер.</w:t>
      </w:r>
    </w:p>
    <w:p w14:paraId="5315F776" w14:textId="285E5633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73 онлайн сабақтар түсірілімі және монтажы.</w:t>
      </w:r>
    </w:p>
    <w:p w14:paraId="0CC33BD8" w14:textId="77777777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27 академия сайтына жаңалықтар.</w:t>
      </w:r>
    </w:p>
    <w:p w14:paraId="38DB7601" w14:textId="77777777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sz w:val="28"/>
          <w:szCs w:val="28"/>
          <w:lang w:val="kk-KZ"/>
        </w:rPr>
        <w:t>6 деректі фильм.</w:t>
      </w:r>
    </w:p>
    <w:p w14:paraId="564AE877" w14:textId="77777777" w:rsidR="00B9452B" w:rsidRPr="00B9452B" w:rsidRDefault="00B9452B" w:rsidP="00B9452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C510D9" w14:textId="77777777" w:rsidR="00B9452B" w:rsidRPr="00B9452B" w:rsidRDefault="00B9452B" w:rsidP="00B9452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2021-2022 оқу жылы  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>4 деректі фильмдердің монтаж режиссері.</w:t>
      </w:r>
    </w:p>
    <w:p w14:paraId="2D2412B9" w14:textId="461DAAC2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2021-2022 оқу жылы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ҚазҰӨА-ның сайтына 27 видеороликтер, 50ге жуық онлайн сабақтар. «Өнер» арнасының  12тарта апталық жаңалықтар,сұхбаттар шығарылымы.</w:t>
      </w:r>
    </w:p>
    <w:p w14:paraId="5BEF1E65" w14:textId="7B2CB235" w:rsidR="00B9452B" w:rsidRPr="00B9452B" w:rsidRDefault="00B9452B" w:rsidP="00B9452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14:paraId="7F6DE4B3" w14:textId="77777777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22.04.2022ж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Камал Смайыловтың 90 жылдық мерейтойына арналған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«Ұлт жанашыры Камал» деректі фильмнің монтаж режиссері.</w:t>
      </w:r>
    </w:p>
    <w:p w14:paraId="35EBA954" w14:textId="77777777" w:rsidR="00B9452B" w:rsidRPr="00B9452B" w:rsidRDefault="00B9452B" w:rsidP="00B945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sz w:val="28"/>
          <w:szCs w:val="28"/>
          <w:lang w:val="kk-KZ"/>
        </w:rPr>
        <w:t>16.01.2023ж</w:t>
      </w:r>
      <w:r w:rsidRPr="00B9452B">
        <w:rPr>
          <w:rFonts w:ascii="Times New Roman" w:hAnsi="Times New Roman" w:cs="Times New Roman"/>
          <w:sz w:val="28"/>
          <w:szCs w:val="28"/>
          <w:lang w:val="kk-KZ"/>
        </w:rPr>
        <w:t xml:space="preserve">  Ғайнижамал Байғарақызының 70 жылдық мерейтойына орай «Жүрек теңіз» атты деректі фильмнің монтаж режиссері.</w:t>
      </w:r>
    </w:p>
    <w:p w14:paraId="2CCBD090" w14:textId="77777777" w:rsidR="00B9452B" w:rsidRPr="00B9452B" w:rsidRDefault="00B9452B" w:rsidP="00B9452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452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10.03.2023 ж</w:t>
      </w:r>
      <w:r w:rsidRPr="00B945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Дариға Тұранқұлқызы Тұранқұлованың 75 жылдық мерейтойы мен ұстаздық- шығармашылығына арналған «Сырлы сөздің сырбазы» атты деректі фильм монтаж режиссеры.</w:t>
      </w:r>
    </w:p>
    <w:p w14:paraId="220CDE02" w14:textId="77777777" w:rsidR="00B9452B" w:rsidRPr="00B9452B" w:rsidRDefault="00B9452B" w:rsidP="00B9452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557FB141" w14:textId="77777777" w:rsidR="00B9452B" w:rsidRPr="00B9452B" w:rsidRDefault="00B9452B" w:rsidP="00B9452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9452B" w:rsidRPr="00B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D2"/>
    <w:rsid w:val="001421E7"/>
    <w:rsid w:val="00207692"/>
    <w:rsid w:val="00523C97"/>
    <w:rsid w:val="00610D36"/>
    <w:rsid w:val="006A7FD2"/>
    <w:rsid w:val="007E04C0"/>
    <w:rsid w:val="009D2673"/>
    <w:rsid w:val="00AE5153"/>
    <w:rsid w:val="00B11A07"/>
    <w:rsid w:val="00B9452B"/>
    <w:rsid w:val="00BB78C9"/>
    <w:rsid w:val="00C153C0"/>
    <w:rsid w:val="00CA358A"/>
    <w:rsid w:val="00CD73B2"/>
    <w:rsid w:val="00E05D7B"/>
    <w:rsid w:val="00E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7531"/>
  <w15:chartTrackingRefBased/>
  <w15:docId w15:val="{C47D856C-10CD-4024-BB06-F4972895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2023-10-11T05:46:00Z</dcterms:created>
  <dcterms:modified xsi:type="dcterms:W3CDTF">2023-10-11T05:46:00Z</dcterms:modified>
</cp:coreProperties>
</file>