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91" w:rsidRDefault="00FA08EE" w:rsidP="008F5491">
      <w:pPr>
        <w:pStyle w:val="Heading1"/>
        <w:spacing w:before="72"/>
        <w:ind w:left="0" w:right="-33"/>
        <w:rPr>
          <w:spacing w:val="-64"/>
          <w:w w:val="95"/>
        </w:rPr>
      </w:pPr>
      <w:r w:rsidRPr="00FA08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5.45pt;margin-top:1.35pt;width:100.9pt;height:80.45pt;z-index:-251658240;mso-position-horizontal-relative:margin;mso-position-vertical-relative:margin">
            <v:imagedata r:id="rId5" o:title="Логотип факультета ЖСиД"/>
            <w10:wrap anchorx="margin" anchory="margin"/>
          </v:shape>
        </w:pict>
      </w:r>
      <w:r w:rsidR="008F5491"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71120</wp:posOffset>
            </wp:positionV>
            <wp:extent cx="876935" cy="874395"/>
            <wp:effectExtent l="19050" t="0" r="0" b="0"/>
            <wp:wrapNone/>
            <wp:docPr id="1" name="image1.png" descr="D:\Downloads\Лого КазНА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CF2">
        <w:rPr>
          <w:w w:val="95"/>
        </w:rPr>
        <w:t>Казахская</w:t>
      </w:r>
      <w:r w:rsidR="00C66CF2">
        <w:rPr>
          <w:spacing w:val="41"/>
          <w:w w:val="95"/>
        </w:rPr>
        <w:t xml:space="preserve"> </w:t>
      </w:r>
      <w:r w:rsidR="00C66CF2">
        <w:rPr>
          <w:w w:val="95"/>
        </w:rPr>
        <w:t>национальная</w:t>
      </w:r>
      <w:r w:rsidR="00C66CF2">
        <w:rPr>
          <w:spacing w:val="42"/>
          <w:w w:val="95"/>
        </w:rPr>
        <w:t xml:space="preserve"> </w:t>
      </w:r>
      <w:r w:rsidR="00C66CF2">
        <w:rPr>
          <w:w w:val="95"/>
        </w:rPr>
        <w:t>академия</w:t>
      </w:r>
      <w:r w:rsidR="00C66CF2">
        <w:rPr>
          <w:spacing w:val="51"/>
          <w:w w:val="95"/>
        </w:rPr>
        <w:t xml:space="preserve"> </w:t>
      </w:r>
      <w:r w:rsidR="00C66CF2">
        <w:rPr>
          <w:w w:val="95"/>
        </w:rPr>
        <w:t>искусств</w:t>
      </w:r>
    </w:p>
    <w:p w:rsidR="00E65407" w:rsidRDefault="00C66CF2" w:rsidP="008F5491">
      <w:pPr>
        <w:pStyle w:val="Heading1"/>
        <w:spacing w:before="72"/>
        <w:ind w:left="0" w:right="-33"/>
      </w:pPr>
      <w:r>
        <w:t>им.</w:t>
      </w:r>
      <w:r>
        <w:rPr>
          <w:spacing w:val="-9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Жургенова</w:t>
      </w:r>
    </w:p>
    <w:p w:rsidR="008F5491" w:rsidRDefault="00C66CF2" w:rsidP="008F5491">
      <w:pPr>
        <w:spacing w:line="321" w:lineRule="exact"/>
        <w:jc w:val="center"/>
        <w:rPr>
          <w:b/>
          <w:spacing w:val="-2"/>
          <w:sz w:val="28"/>
        </w:rPr>
      </w:pPr>
      <w:r>
        <w:rPr>
          <w:b/>
          <w:spacing w:val="-3"/>
          <w:sz w:val="28"/>
        </w:rPr>
        <w:t>Факультет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«</w:t>
      </w:r>
      <w:r w:rsidR="008F5491">
        <w:rPr>
          <w:b/>
          <w:spacing w:val="-2"/>
          <w:sz w:val="28"/>
        </w:rPr>
        <w:t xml:space="preserve">Живопись, скульптура </w:t>
      </w:r>
    </w:p>
    <w:p w:rsidR="00E65407" w:rsidRDefault="008F5491" w:rsidP="008F5491">
      <w:pPr>
        <w:spacing w:line="321" w:lineRule="exact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и дизайн</w:t>
      </w:r>
      <w:r w:rsidR="00C66CF2">
        <w:rPr>
          <w:b/>
          <w:spacing w:val="-2"/>
          <w:sz w:val="28"/>
        </w:rPr>
        <w:t>»</w:t>
      </w:r>
    </w:p>
    <w:p w:rsidR="008F5491" w:rsidRDefault="008F5491" w:rsidP="008F5491">
      <w:pPr>
        <w:spacing w:line="321" w:lineRule="exact"/>
        <w:jc w:val="center"/>
        <w:rPr>
          <w:b/>
          <w:spacing w:val="-2"/>
          <w:sz w:val="28"/>
        </w:rPr>
      </w:pPr>
    </w:p>
    <w:p w:rsidR="008F5491" w:rsidRDefault="008F5491" w:rsidP="008F5491">
      <w:pPr>
        <w:spacing w:line="321" w:lineRule="exact"/>
        <w:jc w:val="center"/>
        <w:rPr>
          <w:b/>
          <w:sz w:val="28"/>
        </w:rPr>
      </w:pPr>
    </w:p>
    <w:p w:rsidR="00E65407" w:rsidRDefault="00E65407">
      <w:pPr>
        <w:pStyle w:val="a3"/>
        <w:rPr>
          <w:b/>
          <w:sz w:val="20"/>
        </w:rPr>
      </w:pPr>
    </w:p>
    <w:p w:rsidR="008F5491" w:rsidRDefault="008F5491">
      <w:pPr>
        <w:pStyle w:val="a3"/>
        <w:rPr>
          <w:b/>
          <w:sz w:val="20"/>
        </w:rPr>
      </w:pPr>
    </w:p>
    <w:p w:rsidR="008F5491" w:rsidRDefault="008F5491">
      <w:pPr>
        <w:pStyle w:val="a3"/>
        <w:rPr>
          <w:b/>
          <w:sz w:val="20"/>
        </w:rPr>
      </w:pPr>
    </w:p>
    <w:p w:rsidR="00E65407" w:rsidRDefault="00E65407">
      <w:pPr>
        <w:pStyle w:val="a3"/>
        <w:spacing w:before="9"/>
        <w:rPr>
          <w:b/>
          <w:sz w:val="24"/>
        </w:rPr>
      </w:pPr>
    </w:p>
    <w:p w:rsidR="00E65407" w:rsidRDefault="00C66CF2">
      <w:pPr>
        <w:pStyle w:val="Heading1"/>
        <w:spacing w:before="87" w:line="322" w:lineRule="exact"/>
      </w:pPr>
      <w:r>
        <w:rPr>
          <w:spacing w:val="-1"/>
        </w:rPr>
        <w:t>ЗАЯВКА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УЧАСТИЕ</w:t>
      </w:r>
      <w:r>
        <w:rPr>
          <w:spacing w:val="-8"/>
        </w:rPr>
        <w:t xml:space="preserve"> </w:t>
      </w:r>
      <w:proofErr w:type="gramStart"/>
      <w:r>
        <w:t>В</w:t>
      </w:r>
      <w:proofErr w:type="gramEnd"/>
    </w:p>
    <w:p w:rsidR="00E65407" w:rsidRDefault="00C66CF2">
      <w:pPr>
        <w:ind w:left="1542" w:right="1789"/>
        <w:jc w:val="center"/>
        <w:rPr>
          <w:b/>
          <w:sz w:val="28"/>
        </w:rPr>
      </w:pPr>
      <w:r>
        <w:rPr>
          <w:b/>
          <w:spacing w:val="-1"/>
          <w:sz w:val="28"/>
        </w:rPr>
        <w:t>I</w:t>
      </w:r>
      <w:proofErr w:type="spellStart"/>
      <w:r w:rsidR="008F5491">
        <w:rPr>
          <w:b/>
          <w:spacing w:val="-1"/>
          <w:sz w:val="28"/>
          <w:lang w:val="en-US"/>
        </w:rPr>
        <w:t>I</w:t>
      </w:r>
      <w:proofErr w:type="spellEnd"/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МОЛОДЕЖНОМ</w:t>
      </w:r>
      <w:r>
        <w:rPr>
          <w:b/>
          <w:spacing w:val="-7"/>
          <w:sz w:val="28"/>
        </w:rPr>
        <w:t xml:space="preserve"> </w:t>
      </w:r>
      <w:proofErr w:type="gramStart"/>
      <w:r>
        <w:rPr>
          <w:b/>
          <w:spacing w:val="-1"/>
          <w:sz w:val="28"/>
        </w:rPr>
        <w:t>КОНКУРСЕ</w:t>
      </w:r>
      <w:proofErr w:type="gramEnd"/>
      <w:r>
        <w:rPr>
          <w:b/>
          <w:spacing w:val="-12"/>
          <w:sz w:val="28"/>
        </w:rPr>
        <w:t xml:space="preserve"> </w:t>
      </w:r>
      <w:r w:rsidR="008F5491">
        <w:rPr>
          <w:b/>
          <w:spacing w:val="-1"/>
          <w:sz w:val="28"/>
        </w:rPr>
        <w:t>ХУДОЖНИКОВ</w:t>
      </w:r>
    </w:p>
    <w:p w:rsidR="00E65407" w:rsidRDefault="00C66CF2">
      <w:pPr>
        <w:pStyle w:val="Heading1"/>
        <w:ind w:left="1531"/>
      </w:pPr>
      <w:r>
        <w:t>«</w:t>
      </w:r>
      <w:r w:rsidR="00D50217" w:rsidRPr="00D50217">
        <w:t>ÚKILI ÚMIT</w:t>
      </w:r>
      <w:r>
        <w:t>»</w:t>
      </w:r>
    </w:p>
    <w:p w:rsidR="00E65407" w:rsidRDefault="00E6540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"/>
        <w:gridCol w:w="4398"/>
        <w:gridCol w:w="4536"/>
      </w:tblGrid>
      <w:tr w:rsidR="00E65407" w:rsidTr="008B3FA8">
        <w:trPr>
          <w:trHeight w:val="321"/>
        </w:trPr>
        <w:tc>
          <w:tcPr>
            <w:tcW w:w="740" w:type="dxa"/>
          </w:tcPr>
          <w:p w:rsidR="00E65407" w:rsidRDefault="00C66CF2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398" w:type="dxa"/>
          </w:tcPr>
          <w:p w:rsidR="00E65407" w:rsidRDefault="00C66CF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ФИО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(полностью)</w:t>
            </w:r>
          </w:p>
        </w:tc>
        <w:tc>
          <w:tcPr>
            <w:tcW w:w="4536" w:type="dxa"/>
          </w:tcPr>
          <w:p w:rsidR="00E65407" w:rsidRDefault="00E65407">
            <w:pPr>
              <w:pStyle w:val="TableParagraph"/>
              <w:ind w:left="0"/>
              <w:rPr>
                <w:sz w:val="24"/>
              </w:rPr>
            </w:pPr>
          </w:p>
        </w:tc>
      </w:tr>
      <w:tr w:rsidR="00E65407" w:rsidTr="008B3FA8">
        <w:trPr>
          <w:trHeight w:val="378"/>
        </w:trPr>
        <w:tc>
          <w:tcPr>
            <w:tcW w:w="740" w:type="dxa"/>
          </w:tcPr>
          <w:p w:rsidR="00E65407" w:rsidRDefault="00C66CF2">
            <w:pPr>
              <w:pStyle w:val="TableParagraph"/>
              <w:spacing w:before="50" w:line="308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398" w:type="dxa"/>
          </w:tcPr>
          <w:p w:rsidR="00E65407" w:rsidRDefault="00C66CF2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</w:p>
        </w:tc>
        <w:tc>
          <w:tcPr>
            <w:tcW w:w="4536" w:type="dxa"/>
          </w:tcPr>
          <w:p w:rsidR="00E65407" w:rsidRDefault="00E65407">
            <w:pPr>
              <w:pStyle w:val="TableParagraph"/>
              <w:ind w:left="0"/>
              <w:rPr>
                <w:sz w:val="26"/>
              </w:rPr>
            </w:pPr>
          </w:p>
        </w:tc>
      </w:tr>
      <w:tr w:rsidR="00E65407" w:rsidTr="008B3FA8">
        <w:trPr>
          <w:trHeight w:val="648"/>
        </w:trPr>
        <w:tc>
          <w:tcPr>
            <w:tcW w:w="740" w:type="dxa"/>
          </w:tcPr>
          <w:p w:rsidR="00E65407" w:rsidRDefault="00C66CF2">
            <w:pPr>
              <w:pStyle w:val="TableParagraph"/>
              <w:spacing w:before="185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398" w:type="dxa"/>
          </w:tcPr>
          <w:p w:rsidR="00E65407" w:rsidRDefault="00C66C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Название 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заведения,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65407" w:rsidRDefault="00C66CF2">
            <w:pPr>
              <w:pStyle w:val="TableParagraph"/>
              <w:spacing w:line="313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котором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конкурсант</w:t>
            </w:r>
            <w:r w:rsidR="008B3FA8">
              <w:rPr>
                <w:sz w:val="28"/>
              </w:rPr>
              <w:t xml:space="preserve"> (выпускная группа)</w:t>
            </w:r>
          </w:p>
        </w:tc>
        <w:tc>
          <w:tcPr>
            <w:tcW w:w="4536" w:type="dxa"/>
          </w:tcPr>
          <w:p w:rsidR="00E65407" w:rsidRDefault="00E65407">
            <w:pPr>
              <w:pStyle w:val="TableParagraph"/>
              <w:ind w:left="0"/>
              <w:rPr>
                <w:sz w:val="26"/>
              </w:rPr>
            </w:pPr>
          </w:p>
        </w:tc>
      </w:tr>
      <w:tr w:rsidR="00E65407" w:rsidTr="008B3FA8">
        <w:trPr>
          <w:trHeight w:val="378"/>
        </w:trPr>
        <w:tc>
          <w:tcPr>
            <w:tcW w:w="740" w:type="dxa"/>
          </w:tcPr>
          <w:p w:rsidR="00E65407" w:rsidRDefault="00C66CF2">
            <w:pPr>
              <w:pStyle w:val="TableParagraph"/>
              <w:spacing w:before="50" w:line="308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398" w:type="dxa"/>
          </w:tcPr>
          <w:p w:rsidR="00E65407" w:rsidRDefault="00C66CF2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 xml:space="preserve">Телефон </w:t>
            </w:r>
          </w:p>
        </w:tc>
        <w:tc>
          <w:tcPr>
            <w:tcW w:w="4536" w:type="dxa"/>
          </w:tcPr>
          <w:p w:rsidR="00E65407" w:rsidRDefault="00E65407">
            <w:pPr>
              <w:pStyle w:val="TableParagraph"/>
              <w:ind w:left="0"/>
              <w:rPr>
                <w:sz w:val="26"/>
              </w:rPr>
            </w:pPr>
          </w:p>
        </w:tc>
      </w:tr>
      <w:tr w:rsidR="00E65407" w:rsidTr="008B3FA8">
        <w:trPr>
          <w:trHeight w:val="379"/>
        </w:trPr>
        <w:tc>
          <w:tcPr>
            <w:tcW w:w="740" w:type="dxa"/>
          </w:tcPr>
          <w:p w:rsidR="00E65407" w:rsidRDefault="00C66CF2">
            <w:pPr>
              <w:pStyle w:val="TableParagraph"/>
              <w:spacing w:before="50" w:line="308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398" w:type="dxa"/>
          </w:tcPr>
          <w:p w:rsidR="00E65407" w:rsidRDefault="00C66CF2">
            <w:pPr>
              <w:pStyle w:val="TableParagraph"/>
              <w:spacing w:before="21"/>
              <w:rPr>
                <w:sz w:val="28"/>
              </w:rPr>
            </w:pPr>
            <w:proofErr w:type="spellStart"/>
            <w:r>
              <w:rPr>
                <w:sz w:val="28"/>
              </w:rPr>
              <w:t>E-mail</w:t>
            </w:r>
            <w:proofErr w:type="spellEnd"/>
          </w:p>
        </w:tc>
        <w:tc>
          <w:tcPr>
            <w:tcW w:w="4536" w:type="dxa"/>
          </w:tcPr>
          <w:p w:rsidR="00E65407" w:rsidRDefault="00E65407">
            <w:pPr>
              <w:pStyle w:val="TableParagraph"/>
              <w:ind w:left="0"/>
              <w:rPr>
                <w:sz w:val="26"/>
              </w:rPr>
            </w:pPr>
          </w:p>
        </w:tc>
      </w:tr>
      <w:tr w:rsidR="00E65407" w:rsidTr="008B3FA8">
        <w:trPr>
          <w:trHeight w:val="1286"/>
        </w:trPr>
        <w:tc>
          <w:tcPr>
            <w:tcW w:w="740" w:type="dxa"/>
          </w:tcPr>
          <w:p w:rsidR="00E65407" w:rsidRDefault="00E65407">
            <w:pPr>
              <w:pStyle w:val="TableParagraph"/>
              <w:spacing w:before="7"/>
              <w:ind w:left="0"/>
              <w:rPr>
                <w:b/>
                <w:sz w:val="43"/>
              </w:rPr>
            </w:pPr>
          </w:p>
          <w:p w:rsidR="00E65407" w:rsidRDefault="00C66CF2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398" w:type="dxa"/>
          </w:tcPr>
          <w:p w:rsidR="00C66CF2" w:rsidRPr="008B3FA8" w:rsidRDefault="00C66CF2" w:rsidP="00C66CF2">
            <w:pPr>
              <w:pStyle w:val="TableParagraph"/>
              <w:ind w:right="422"/>
              <w:rPr>
                <w:color w:val="FF0000"/>
                <w:sz w:val="28"/>
              </w:rPr>
            </w:pPr>
            <w:r>
              <w:rPr>
                <w:sz w:val="28"/>
              </w:rPr>
              <w:t>На какую специализацию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планируете поступать</w:t>
            </w:r>
          </w:p>
          <w:p w:rsidR="008B3FA8" w:rsidRPr="008B3FA8" w:rsidRDefault="008B3FA8" w:rsidP="00C66CF2">
            <w:pPr>
              <w:pStyle w:val="TableParagraph"/>
              <w:spacing w:line="308" w:lineRule="exact"/>
              <w:rPr>
                <w:color w:val="FF0000"/>
                <w:sz w:val="28"/>
              </w:rPr>
            </w:pPr>
          </w:p>
        </w:tc>
        <w:tc>
          <w:tcPr>
            <w:tcW w:w="4536" w:type="dxa"/>
          </w:tcPr>
          <w:p w:rsidR="00E65407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sz w:val="26"/>
              </w:rPr>
              <w:t xml:space="preserve"> </w:t>
            </w:r>
            <w:r w:rsidRPr="008B3FA8">
              <w:rPr>
                <w:color w:val="FF0000"/>
                <w:sz w:val="28"/>
              </w:rPr>
              <w:t>(Оставить выбранн</w:t>
            </w:r>
            <w:r w:rsidR="00C66CF2">
              <w:rPr>
                <w:color w:val="FF0000"/>
                <w:sz w:val="28"/>
              </w:rPr>
              <w:t>ую</w:t>
            </w:r>
            <w:r w:rsidRPr="008B3FA8">
              <w:rPr>
                <w:color w:val="FF0000"/>
                <w:sz w:val="28"/>
              </w:rPr>
              <w:t xml:space="preserve"> </w:t>
            </w:r>
            <w:r w:rsidR="00C66CF2">
              <w:rPr>
                <w:color w:val="FF0000"/>
                <w:sz w:val="28"/>
              </w:rPr>
              <w:t>специализацию</w:t>
            </w:r>
            <w:r w:rsidRPr="008B3FA8">
              <w:rPr>
                <w:color w:val="FF0000"/>
                <w:sz w:val="28"/>
              </w:rPr>
              <w:t>)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1. Станковая живопись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2. Монументальная живопись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3. Скульптура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4. Книжная графика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5. Архитектурный дизайн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6. Графический дизайн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7. Ландшафтный дизайн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8. Промышленный дизайн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9. Мода и дизайн костюма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10. Ювелирное дело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11. Художественный текстиль</w:t>
            </w:r>
          </w:p>
          <w:p w:rsidR="008B3FA8" w:rsidRDefault="008B3FA8" w:rsidP="00C66CF2">
            <w:pPr>
              <w:pStyle w:val="TableParagraph"/>
              <w:ind w:left="14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12. Художественная керамика</w:t>
            </w:r>
          </w:p>
          <w:p w:rsidR="008B3FA8" w:rsidRDefault="008B3FA8" w:rsidP="00C66CF2">
            <w:pPr>
              <w:pStyle w:val="TableParagraph"/>
              <w:ind w:left="142"/>
              <w:rPr>
                <w:sz w:val="26"/>
              </w:rPr>
            </w:pPr>
            <w:r>
              <w:rPr>
                <w:color w:val="FF0000"/>
                <w:sz w:val="28"/>
              </w:rPr>
              <w:t xml:space="preserve">13. Художественная обработка дерева </w:t>
            </w:r>
          </w:p>
        </w:tc>
      </w:tr>
    </w:tbl>
    <w:p w:rsidR="00E65407" w:rsidRDefault="00E65407">
      <w:pPr>
        <w:pStyle w:val="a3"/>
        <w:spacing w:before="9"/>
        <w:rPr>
          <w:b/>
          <w:sz w:val="24"/>
        </w:rPr>
      </w:pPr>
    </w:p>
    <w:p w:rsidR="00E65407" w:rsidRDefault="00C66CF2">
      <w:pPr>
        <w:pStyle w:val="a3"/>
        <w:spacing w:before="87"/>
        <w:ind w:left="414"/>
      </w:pPr>
      <w:r>
        <w:t>Дата</w:t>
      </w:r>
    </w:p>
    <w:p w:rsidR="00E65407" w:rsidRDefault="00E65407">
      <w:pPr>
        <w:pStyle w:val="a3"/>
        <w:spacing w:before="11"/>
        <w:rPr>
          <w:sz w:val="27"/>
        </w:rPr>
      </w:pPr>
    </w:p>
    <w:p w:rsidR="00E65407" w:rsidRDefault="00C66CF2">
      <w:pPr>
        <w:pStyle w:val="a3"/>
        <w:tabs>
          <w:tab w:val="left" w:pos="8027"/>
        </w:tabs>
        <w:ind w:left="419"/>
      </w:pPr>
      <w:r>
        <w:t>Ф.И.О.</w:t>
      </w:r>
      <w:r>
        <w:tab/>
      </w:r>
    </w:p>
    <w:p w:rsidR="00E65407" w:rsidRDefault="00E65407">
      <w:pPr>
        <w:pStyle w:val="a3"/>
        <w:spacing w:before="4"/>
      </w:pPr>
    </w:p>
    <w:p w:rsidR="00C66CF2" w:rsidRPr="006E37B7" w:rsidRDefault="00C66CF2">
      <w:pPr>
        <w:pStyle w:val="a3"/>
        <w:spacing w:before="4"/>
        <w:rPr>
          <w:lang w:val="en-US"/>
        </w:rPr>
      </w:pPr>
      <w:r>
        <w:t xml:space="preserve">Заявку отправлять на почту </w:t>
      </w:r>
      <w:hyperlink r:id="rId7" w:history="1">
        <w:r w:rsidRPr="001A3CB3">
          <w:rPr>
            <w:rStyle w:val="a7"/>
          </w:rPr>
          <w:t>nurlan.kaznai@mail.ru</w:t>
        </w:r>
      </w:hyperlink>
      <w:r>
        <w:t xml:space="preserve">  с прикреплением творческих работ в количестве </w:t>
      </w:r>
      <w:r w:rsidR="006E37B7">
        <w:rPr>
          <w:lang w:val="en-US"/>
        </w:rPr>
        <w:t>5-10</w:t>
      </w:r>
    </w:p>
    <w:sectPr w:rsidR="00C66CF2" w:rsidRPr="006E37B7" w:rsidSect="00E65407">
      <w:type w:val="continuous"/>
      <w:pgSz w:w="11910" w:h="16840"/>
      <w:pgMar w:top="1040" w:right="740" w:bottom="280" w:left="1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B208E"/>
    <w:multiLevelType w:val="hybridMultilevel"/>
    <w:tmpl w:val="8CDC8028"/>
    <w:lvl w:ilvl="0" w:tplc="23689D68">
      <w:numFmt w:val="bullet"/>
      <w:lvlText w:val=""/>
      <w:lvlJc w:val="left"/>
      <w:pPr>
        <w:ind w:left="57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EB2106A">
      <w:numFmt w:val="bullet"/>
      <w:lvlText w:val="•"/>
      <w:lvlJc w:val="left"/>
      <w:pPr>
        <w:ind w:left="1510" w:hanging="361"/>
      </w:pPr>
      <w:rPr>
        <w:rFonts w:hint="default"/>
        <w:lang w:val="ru-RU" w:eastAsia="en-US" w:bidi="ar-SA"/>
      </w:rPr>
    </w:lvl>
    <w:lvl w:ilvl="2" w:tplc="EF8C6CFA">
      <w:numFmt w:val="bullet"/>
      <w:lvlText w:val="•"/>
      <w:lvlJc w:val="left"/>
      <w:pPr>
        <w:ind w:left="2440" w:hanging="361"/>
      </w:pPr>
      <w:rPr>
        <w:rFonts w:hint="default"/>
        <w:lang w:val="ru-RU" w:eastAsia="en-US" w:bidi="ar-SA"/>
      </w:rPr>
    </w:lvl>
    <w:lvl w:ilvl="3" w:tplc="1DFA7668">
      <w:numFmt w:val="bullet"/>
      <w:lvlText w:val="•"/>
      <w:lvlJc w:val="left"/>
      <w:pPr>
        <w:ind w:left="3371" w:hanging="361"/>
      </w:pPr>
      <w:rPr>
        <w:rFonts w:hint="default"/>
        <w:lang w:val="ru-RU" w:eastAsia="en-US" w:bidi="ar-SA"/>
      </w:rPr>
    </w:lvl>
    <w:lvl w:ilvl="4" w:tplc="DDE4195C">
      <w:numFmt w:val="bullet"/>
      <w:lvlText w:val="•"/>
      <w:lvlJc w:val="left"/>
      <w:pPr>
        <w:ind w:left="4301" w:hanging="361"/>
      </w:pPr>
      <w:rPr>
        <w:rFonts w:hint="default"/>
        <w:lang w:val="ru-RU" w:eastAsia="en-US" w:bidi="ar-SA"/>
      </w:rPr>
    </w:lvl>
    <w:lvl w:ilvl="5" w:tplc="46CC6EB2">
      <w:numFmt w:val="bullet"/>
      <w:lvlText w:val="•"/>
      <w:lvlJc w:val="left"/>
      <w:pPr>
        <w:ind w:left="5232" w:hanging="361"/>
      </w:pPr>
      <w:rPr>
        <w:rFonts w:hint="default"/>
        <w:lang w:val="ru-RU" w:eastAsia="en-US" w:bidi="ar-SA"/>
      </w:rPr>
    </w:lvl>
    <w:lvl w:ilvl="6" w:tplc="03E82A06">
      <w:numFmt w:val="bullet"/>
      <w:lvlText w:val="•"/>
      <w:lvlJc w:val="left"/>
      <w:pPr>
        <w:ind w:left="6162" w:hanging="361"/>
      </w:pPr>
      <w:rPr>
        <w:rFonts w:hint="default"/>
        <w:lang w:val="ru-RU" w:eastAsia="en-US" w:bidi="ar-SA"/>
      </w:rPr>
    </w:lvl>
    <w:lvl w:ilvl="7" w:tplc="A0705548">
      <w:numFmt w:val="bullet"/>
      <w:lvlText w:val="•"/>
      <w:lvlJc w:val="left"/>
      <w:pPr>
        <w:ind w:left="7092" w:hanging="361"/>
      </w:pPr>
      <w:rPr>
        <w:rFonts w:hint="default"/>
        <w:lang w:val="ru-RU" w:eastAsia="en-US" w:bidi="ar-SA"/>
      </w:rPr>
    </w:lvl>
    <w:lvl w:ilvl="8" w:tplc="410A70B8">
      <w:numFmt w:val="bullet"/>
      <w:lvlText w:val="•"/>
      <w:lvlJc w:val="left"/>
      <w:pPr>
        <w:ind w:left="8023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65407"/>
    <w:rsid w:val="006E37B7"/>
    <w:rsid w:val="008B3FA8"/>
    <w:rsid w:val="008F5491"/>
    <w:rsid w:val="00A60668"/>
    <w:rsid w:val="00C66CF2"/>
    <w:rsid w:val="00D50217"/>
    <w:rsid w:val="00E65407"/>
    <w:rsid w:val="00FA0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4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54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6540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65407"/>
    <w:pPr>
      <w:ind w:left="1254" w:right="1789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65407"/>
    <w:pPr>
      <w:ind w:left="573" w:right="108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E65407"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8F54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491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C66C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urlan.kaznai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gskg12a</dc:creator>
  <cp:lastModifiedBy>Агатаев</cp:lastModifiedBy>
  <cp:revision>4</cp:revision>
  <dcterms:created xsi:type="dcterms:W3CDTF">2022-02-01T14:32:00Z</dcterms:created>
  <dcterms:modified xsi:type="dcterms:W3CDTF">2022-02-16T12:25:00Z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2022-02-01T00:00:00Z</vt:filetime>
  </property>
</Properties>
</file>