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88DF" w14:textId="250F4D1B" w:rsidR="001970DA" w:rsidRPr="001970DA" w:rsidRDefault="001970DA" w:rsidP="001970D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1970DA">
        <w:rPr>
          <w:rFonts w:ascii="Times New Roman" w:hAnsi="Times New Roman" w:cs="Times New Roman"/>
          <w:b/>
          <w:i/>
          <w:sz w:val="28"/>
          <w:szCs w:val="28"/>
        </w:rPr>
        <w:t xml:space="preserve">ребования, предъявляемые к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апелляционной комиссии</w:t>
      </w:r>
    </w:p>
    <w:p w14:paraId="77CC2353" w14:textId="5A14F28D" w:rsidR="00A558C0" w:rsidRPr="00581A51" w:rsidRDefault="00A558C0" w:rsidP="00A558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A51">
        <w:rPr>
          <w:rFonts w:ascii="Times New Roman" w:hAnsi="Times New Roman" w:cs="Times New Roman"/>
          <w:b/>
          <w:i/>
          <w:sz w:val="28"/>
          <w:szCs w:val="28"/>
        </w:rPr>
        <w:t>Апелля</w:t>
      </w:r>
      <w:r w:rsidR="00880CF2">
        <w:rPr>
          <w:rFonts w:ascii="Times New Roman" w:hAnsi="Times New Roman" w:cs="Times New Roman"/>
          <w:b/>
          <w:i/>
          <w:sz w:val="28"/>
          <w:szCs w:val="28"/>
        </w:rPr>
        <w:t xml:space="preserve">ционная комиссия </w:t>
      </w:r>
      <w:proofErr w:type="spellStart"/>
      <w:r w:rsidR="00880CF2">
        <w:rPr>
          <w:rFonts w:ascii="Times New Roman" w:hAnsi="Times New Roman" w:cs="Times New Roman"/>
          <w:b/>
          <w:i/>
          <w:sz w:val="28"/>
          <w:szCs w:val="28"/>
        </w:rPr>
        <w:t>КазНАИ</w:t>
      </w:r>
      <w:proofErr w:type="spellEnd"/>
      <w:r w:rsidR="00880CF2">
        <w:rPr>
          <w:rFonts w:ascii="Times New Roman" w:hAnsi="Times New Roman" w:cs="Times New Roman"/>
          <w:b/>
          <w:i/>
          <w:sz w:val="28"/>
          <w:szCs w:val="28"/>
        </w:rPr>
        <w:t xml:space="preserve"> им. </w:t>
      </w:r>
      <w:proofErr w:type="spellStart"/>
      <w:r w:rsidR="00880CF2">
        <w:rPr>
          <w:rFonts w:ascii="Times New Roman" w:hAnsi="Times New Roman" w:cs="Times New Roman"/>
          <w:b/>
          <w:i/>
          <w:sz w:val="28"/>
          <w:szCs w:val="28"/>
        </w:rPr>
        <w:t>Темирбека</w:t>
      </w:r>
      <w:proofErr w:type="spellEnd"/>
      <w:r w:rsidR="00880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1A51">
        <w:rPr>
          <w:rFonts w:ascii="Times New Roman" w:hAnsi="Times New Roman" w:cs="Times New Roman"/>
          <w:b/>
          <w:i/>
          <w:sz w:val="28"/>
          <w:szCs w:val="28"/>
        </w:rPr>
        <w:t>Жургенова</w:t>
      </w:r>
      <w:proofErr w:type="spellEnd"/>
      <w:r w:rsidRPr="00581A51">
        <w:rPr>
          <w:rFonts w:ascii="Times New Roman" w:hAnsi="Times New Roman" w:cs="Times New Roman"/>
          <w:b/>
          <w:i/>
          <w:sz w:val="28"/>
          <w:szCs w:val="28"/>
        </w:rPr>
        <w:t xml:space="preserve"> принимает и рассматривает заявления на апелляцию от поступающих по содержанию вопросов вступительных экзаменов.</w:t>
      </w:r>
    </w:p>
    <w:p w14:paraId="6D742002" w14:textId="77777777" w:rsidR="00A558C0" w:rsidRPr="00A558C0" w:rsidRDefault="00A558C0" w:rsidP="00A5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 xml:space="preserve">В случае если поступающий не согласен с результатами </w:t>
      </w:r>
      <w:r>
        <w:rPr>
          <w:rFonts w:ascii="Times New Roman" w:hAnsi="Times New Roman" w:cs="Times New Roman"/>
          <w:sz w:val="28"/>
          <w:szCs w:val="28"/>
        </w:rPr>
        <w:t>вступительных экзаменов</w:t>
      </w:r>
      <w:r w:rsidRPr="00A558C0">
        <w:rPr>
          <w:rFonts w:ascii="Times New Roman" w:hAnsi="Times New Roman" w:cs="Times New Roman"/>
          <w:sz w:val="28"/>
          <w:szCs w:val="28"/>
        </w:rPr>
        <w:t xml:space="preserve"> по содержанию, поступающий подает заявление на имя председателя апелляционной комиссии 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8C0">
        <w:rPr>
          <w:rFonts w:ascii="Times New Roman" w:hAnsi="Times New Roman" w:cs="Times New Roman"/>
          <w:sz w:val="28"/>
          <w:szCs w:val="28"/>
        </w:rPr>
        <w:t xml:space="preserve"> согласно приложения 1. Апелляционная комиссия работает с каждым поступающим в индивидуальном порядке.</w:t>
      </w:r>
    </w:p>
    <w:p w14:paraId="1AFCEC7B" w14:textId="3925EA49" w:rsidR="00A558C0" w:rsidRPr="00A558C0" w:rsidRDefault="00A558C0" w:rsidP="00A5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 xml:space="preserve">Апелляция рассматривается в </w:t>
      </w:r>
      <w:proofErr w:type="spellStart"/>
      <w:r w:rsidRPr="00A558C0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="00DB68E1">
        <w:rPr>
          <w:rFonts w:ascii="Times New Roman" w:hAnsi="Times New Roman" w:cs="Times New Roman"/>
          <w:sz w:val="28"/>
          <w:szCs w:val="28"/>
          <w:lang w:val="kk-KZ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58C0">
        <w:rPr>
          <w:rFonts w:ascii="Times New Roman" w:hAnsi="Times New Roman" w:cs="Times New Roman"/>
          <w:sz w:val="28"/>
          <w:szCs w:val="28"/>
        </w:rPr>
        <w:t xml:space="preserve">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вопросов, если </w:t>
      </w:r>
      <w:r w:rsidRPr="00A558C0">
        <w:rPr>
          <w:rFonts w:ascii="Times New Roman" w:hAnsi="Times New Roman" w:cs="Times New Roman"/>
          <w:sz w:val="28"/>
          <w:szCs w:val="28"/>
        </w:rPr>
        <w:t>некорректно составлен</w:t>
      </w:r>
      <w:r>
        <w:rPr>
          <w:rFonts w:ascii="Times New Roman" w:hAnsi="Times New Roman" w:cs="Times New Roman"/>
          <w:sz w:val="28"/>
          <w:szCs w:val="28"/>
        </w:rPr>
        <w:t xml:space="preserve"> билет.</w:t>
      </w:r>
    </w:p>
    <w:p w14:paraId="7408F8FB" w14:textId="77777777" w:rsidR="00A558C0" w:rsidRPr="00A558C0" w:rsidRDefault="00A558C0" w:rsidP="00A5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 xml:space="preserve">Заявления на апелляцию принимаются до 13.00 часов следующего дня после объявления результатов </w:t>
      </w:r>
      <w:r>
        <w:rPr>
          <w:rFonts w:ascii="Times New Roman" w:hAnsi="Times New Roman" w:cs="Times New Roman"/>
          <w:sz w:val="28"/>
          <w:szCs w:val="28"/>
        </w:rPr>
        <w:t>вступительных экзаменов</w:t>
      </w:r>
      <w:r w:rsidRPr="00A558C0">
        <w:rPr>
          <w:rFonts w:ascii="Times New Roman" w:hAnsi="Times New Roman" w:cs="Times New Roman"/>
          <w:sz w:val="28"/>
          <w:szCs w:val="28"/>
        </w:rPr>
        <w:t xml:space="preserve"> и рассматривается апелляционной комиссией в течение одного календарного дня. При </w:t>
      </w:r>
      <w:proofErr w:type="gramStart"/>
      <w:r w:rsidRPr="00A558C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выходе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связь </w:t>
      </w:r>
      <w:r w:rsidRPr="00A558C0">
        <w:rPr>
          <w:rFonts w:ascii="Times New Roman" w:hAnsi="Times New Roman" w:cs="Times New Roman"/>
          <w:sz w:val="28"/>
          <w:szCs w:val="28"/>
        </w:rPr>
        <w:t>поступающего на заседание апелляционной комиссии, его заявление на апелляции не рассматривается.</w:t>
      </w:r>
    </w:p>
    <w:p w14:paraId="1744AE45" w14:textId="7E99B1D5" w:rsidR="00A558C0" w:rsidRPr="00A558C0" w:rsidRDefault="00A558C0" w:rsidP="00A5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>Все заявления по апелляции фиксируются в журнале регистрации заявлений на апелляцию.</w:t>
      </w:r>
    </w:p>
    <w:p w14:paraId="40DE54EC" w14:textId="77777777" w:rsidR="00A558C0" w:rsidRPr="00A558C0" w:rsidRDefault="00A558C0" w:rsidP="00A5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 xml:space="preserve">Рассмотрению подлежат конкретные факты, изложенные в заявлении на апелляцию. Во время апелляции апелляционной комиссии не допускается менять выбранный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A558C0">
        <w:rPr>
          <w:rFonts w:ascii="Times New Roman" w:hAnsi="Times New Roman" w:cs="Times New Roman"/>
          <w:sz w:val="28"/>
          <w:szCs w:val="28"/>
        </w:rPr>
        <w:t>, указанный поступающим.</w:t>
      </w:r>
    </w:p>
    <w:p w14:paraId="2C6CC2FE" w14:textId="50F1362C" w:rsidR="00A558C0" w:rsidRPr="00A558C0" w:rsidRDefault="00A558C0" w:rsidP="00A558C0">
      <w:pPr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 xml:space="preserve">Заявления на апелляцию по пересмотру всех </w:t>
      </w:r>
      <w:r>
        <w:rPr>
          <w:rFonts w:ascii="Times New Roman" w:hAnsi="Times New Roman" w:cs="Times New Roman"/>
          <w:sz w:val="28"/>
          <w:szCs w:val="28"/>
        </w:rPr>
        <w:t>вопросов билета</w:t>
      </w:r>
      <w:r w:rsidRPr="00A558C0">
        <w:rPr>
          <w:rFonts w:ascii="Times New Roman" w:hAnsi="Times New Roman" w:cs="Times New Roman"/>
          <w:sz w:val="28"/>
          <w:szCs w:val="28"/>
        </w:rPr>
        <w:t xml:space="preserve"> без указания мотивированного основания (полное пояснение, пошаговое решение задач) по каждому </w:t>
      </w:r>
      <w:r w:rsidR="00DB68E1">
        <w:rPr>
          <w:rFonts w:ascii="Times New Roman" w:hAnsi="Times New Roman" w:cs="Times New Roman"/>
          <w:sz w:val="28"/>
          <w:szCs w:val="28"/>
          <w:lang w:val="kk-KZ"/>
        </w:rPr>
        <w:t>вопрсу</w:t>
      </w:r>
      <w:r w:rsidRPr="00A558C0">
        <w:rPr>
          <w:rFonts w:ascii="Times New Roman" w:hAnsi="Times New Roman" w:cs="Times New Roman"/>
          <w:sz w:val="28"/>
          <w:szCs w:val="28"/>
        </w:rPr>
        <w:t xml:space="preserve"> рассмотрению не подлежат.</w:t>
      </w:r>
    </w:p>
    <w:p w14:paraId="63815B45" w14:textId="77777777" w:rsidR="00A558C0" w:rsidRPr="00A558C0" w:rsidRDefault="00A558C0" w:rsidP="00581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>Решение по заявлениям принимается большинством голосов от общего числа членов апелляционной комиссии. В случае равенства голосов голос председателя комиссии является решающим.</w:t>
      </w:r>
    </w:p>
    <w:p w14:paraId="74974D77" w14:textId="77777777" w:rsidR="00A558C0" w:rsidRPr="00A558C0" w:rsidRDefault="00A558C0" w:rsidP="00581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протоколом заседания апелляционной комиссии, подписанным председателем и всеми членами комиссии.</w:t>
      </w:r>
    </w:p>
    <w:p w14:paraId="6B83C18B" w14:textId="77777777" w:rsidR="00A558C0" w:rsidRPr="00A558C0" w:rsidRDefault="00A558C0" w:rsidP="00581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C0">
        <w:rPr>
          <w:rFonts w:ascii="Times New Roman" w:hAnsi="Times New Roman" w:cs="Times New Roman"/>
          <w:sz w:val="28"/>
          <w:szCs w:val="28"/>
        </w:rPr>
        <w:t>В случае положительного решения заявления поступающего апелляционной комиссией, поступающе</w:t>
      </w:r>
      <w:r w:rsidR="00581A51">
        <w:rPr>
          <w:rFonts w:ascii="Times New Roman" w:hAnsi="Times New Roman" w:cs="Times New Roman"/>
          <w:sz w:val="28"/>
          <w:szCs w:val="28"/>
        </w:rPr>
        <w:t>му добавляется балл</w:t>
      </w:r>
      <w:r w:rsidRPr="00A558C0">
        <w:rPr>
          <w:rFonts w:ascii="Times New Roman" w:hAnsi="Times New Roman" w:cs="Times New Roman"/>
          <w:sz w:val="28"/>
          <w:szCs w:val="28"/>
        </w:rPr>
        <w:t>.</w:t>
      </w:r>
    </w:p>
    <w:p w14:paraId="38A4E051" w14:textId="77777777" w:rsidR="00581A51" w:rsidRDefault="00581A51">
      <w:r>
        <w:br w:type="page"/>
      </w:r>
    </w:p>
    <w:p w14:paraId="283E4FC8" w14:textId="77777777" w:rsidR="00E3132F" w:rsidRPr="00581A51" w:rsidRDefault="00581A51" w:rsidP="00581A51">
      <w:pPr>
        <w:jc w:val="right"/>
        <w:rPr>
          <w:sz w:val="24"/>
        </w:rPr>
      </w:pPr>
      <w:r w:rsidRPr="00581A51">
        <w:rPr>
          <w:sz w:val="24"/>
        </w:rPr>
        <w:lastRenderedPageBreak/>
        <w:t>Приложение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210"/>
      </w:tblGrid>
      <w:tr w:rsidR="00581A51" w:rsidRPr="00805DF5" w14:paraId="143040AB" w14:textId="77777777" w:rsidTr="00914F26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8762A7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086F2" w14:textId="684D19F6" w:rsidR="00581A51" w:rsidRDefault="00581A51" w:rsidP="00914F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z280"/>
            <w:bookmarkEnd w:id="0"/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Председателю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80CF2" w:rsidRPr="00880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</w:t>
            </w:r>
            <w:r w:rsidR="00880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0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КазНАИ им. Темирбека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Жургенова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  <w:t>от поступающего _</w:t>
            </w:r>
            <w:bookmarkStart w:id="1" w:name="_GoBack"/>
            <w:bookmarkEnd w:id="1"/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образовательной программе</w:t>
            </w:r>
          </w:p>
          <w:p w14:paraId="15A5C982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Билет №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</w:p>
        </w:tc>
      </w:tr>
    </w:tbl>
    <w:p w14:paraId="1A2D9BB1" w14:textId="77777777" w:rsidR="00581A51" w:rsidRPr="00455E6E" w:rsidRDefault="00581A51" w:rsidP="0058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2BA9849" w14:textId="50B825DA" w:rsidR="00581A51" w:rsidRPr="00805DF5" w:rsidRDefault="00581A51" w:rsidP="00581A51">
      <w:pPr>
        <w:jc w:val="both"/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 xml:space="preserve">      Прошу принять на рассмотрение по содержанию следующие </w:t>
      </w:r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r w:rsidRPr="0080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вступительного экзамена</w:t>
      </w:r>
      <w:r w:rsidRPr="00805DF5">
        <w:rPr>
          <w:rFonts w:ascii="Times New Roman" w:hAnsi="Times New Roman" w:cs="Times New Roman"/>
          <w:sz w:val="28"/>
          <w:szCs w:val="28"/>
        </w:rPr>
        <w:t xml:space="preserve"> в магистратуру</w:t>
      </w:r>
    </w:p>
    <w:tbl>
      <w:tblPr>
        <w:tblW w:w="991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227"/>
        <w:gridCol w:w="2868"/>
      </w:tblGrid>
      <w:tr w:rsidR="00581A51" w:rsidRPr="00805DF5" w14:paraId="48142F8B" w14:textId="77777777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11132" w14:textId="77777777" w:rsidR="00581A51" w:rsidRPr="00455E6E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AD7B7D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Причина (</w:t>
            </w:r>
            <w:proofErr w:type="spellStart"/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некорректн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 вопрос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673976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Решение апелляционной комиссии</w:t>
            </w:r>
          </w:p>
        </w:tc>
      </w:tr>
      <w:tr w:rsidR="00581A51" w:rsidRPr="00805DF5" w14:paraId="67F09C67" w14:textId="77777777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70D2DE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5673A8" w14:textId="77777777" w:rsidR="00581A51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FA1CF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0F81BA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51" w:rsidRPr="00805DF5" w14:paraId="49DF38BA" w14:textId="77777777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AD0179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1E4191" w14:textId="77777777" w:rsidR="00581A51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643DF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26A6F1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51" w:rsidRPr="00805DF5" w14:paraId="7A7A7764" w14:textId="77777777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9014DC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7CF4DF" w14:textId="77777777" w:rsidR="00581A51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AC449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D903FB" w14:textId="77777777"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334E8" w14:textId="77777777"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455E6E">
        <w:rPr>
          <w:rFonts w:ascii="Times New Roman" w:hAnsi="Times New Roman" w:cs="Times New Roman"/>
          <w:sz w:val="24"/>
          <w:szCs w:val="28"/>
          <w:lang w:val="kk-KZ"/>
        </w:rPr>
        <w:t>*</w:t>
      </w:r>
      <w:r w:rsidRPr="00455E6E">
        <w:rPr>
          <w:rFonts w:ascii="Times New Roman" w:hAnsi="Times New Roman" w:cs="Times New Roman"/>
          <w:sz w:val="24"/>
          <w:szCs w:val="28"/>
        </w:rPr>
        <w:t>В графе "Решение апелляционной комиссии" принимает следующие значения: "Удовлетворено" или "Не удовлетворено"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14:paraId="7851929A" w14:textId="77777777"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>Дата__________ Подпись поступающего 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14:paraId="6C72147B" w14:textId="77777777"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>Председатель апелляционной комиссии ________________________________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</w:t>
      </w:r>
      <w:proofErr w:type="gramStart"/>
      <w:r w:rsidRPr="00805DF5">
        <w:rPr>
          <w:rFonts w:ascii="Times New Roman" w:hAnsi="Times New Roman" w:cs="Times New Roman"/>
          <w:sz w:val="28"/>
          <w:szCs w:val="28"/>
        </w:rPr>
        <w:t xml:space="preserve">   </w:t>
      </w:r>
      <w:r w:rsidRPr="00581A5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81A51">
        <w:rPr>
          <w:rFonts w:ascii="Times New Roman" w:hAnsi="Times New Roman" w:cs="Times New Roman"/>
          <w:sz w:val="24"/>
          <w:szCs w:val="28"/>
        </w:rPr>
        <w:t>Ф.И.О. и подпись)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14:paraId="6F889A4F" w14:textId="77777777"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>Члены апелляционной комиссии ______________________________________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</w:t>
      </w:r>
      <w:proofErr w:type="gramStart"/>
      <w:r w:rsidRPr="00805DF5">
        <w:rPr>
          <w:rFonts w:ascii="Times New Roman" w:hAnsi="Times New Roman" w:cs="Times New Roman"/>
          <w:sz w:val="28"/>
          <w:szCs w:val="28"/>
        </w:rPr>
        <w:t xml:space="preserve">   </w:t>
      </w:r>
      <w:r w:rsidRPr="00581A5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81A51">
        <w:rPr>
          <w:rFonts w:ascii="Times New Roman" w:hAnsi="Times New Roman" w:cs="Times New Roman"/>
          <w:sz w:val="24"/>
          <w:szCs w:val="28"/>
        </w:rPr>
        <w:t>Ф.И.О. и подпись)</w:t>
      </w:r>
    </w:p>
    <w:p w14:paraId="6694AAA1" w14:textId="77777777" w:rsidR="00581A51" w:rsidRDefault="00581A51" w:rsidP="00581A51">
      <w:r w:rsidRPr="00805DF5">
        <w:rPr>
          <w:rFonts w:ascii="Times New Roman" w:hAnsi="Times New Roman" w:cs="Times New Roman"/>
          <w:sz w:val="28"/>
          <w:szCs w:val="28"/>
        </w:rPr>
        <w:t>_________</w:t>
      </w:r>
      <w:r w:rsidRPr="00455E6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</w:t>
      </w:r>
      <w:proofErr w:type="gramStart"/>
      <w:r w:rsidRPr="00805DF5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581A51">
        <w:rPr>
          <w:rFonts w:ascii="Times New Roman" w:hAnsi="Times New Roman" w:cs="Times New Roman"/>
          <w:sz w:val="24"/>
          <w:szCs w:val="28"/>
        </w:rPr>
        <w:t>Ф.И.О. и подпись)</w:t>
      </w:r>
    </w:p>
    <w:p w14:paraId="7062CBE9" w14:textId="77777777" w:rsidR="00581A51" w:rsidRDefault="00581A51" w:rsidP="00581A51">
      <w:pPr>
        <w:jc w:val="both"/>
      </w:pPr>
    </w:p>
    <w:sectPr w:rsidR="005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3C"/>
    <w:multiLevelType w:val="hybridMultilevel"/>
    <w:tmpl w:val="F8D8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62BD4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3F"/>
    <w:rsid w:val="001970DA"/>
    <w:rsid w:val="00353607"/>
    <w:rsid w:val="004B6CA5"/>
    <w:rsid w:val="00581A51"/>
    <w:rsid w:val="0070013F"/>
    <w:rsid w:val="00880CF2"/>
    <w:rsid w:val="00A558C0"/>
    <w:rsid w:val="00DB68E1"/>
    <w:rsid w:val="00E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83C"/>
  <w15:chartTrackingRefBased/>
  <w15:docId w15:val="{B5D67425-B9F1-488D-8CF1-3E85038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Сессия</cp:lastModifiedBy>
  <cp:revision>3</cp:revision>
  <dcterms:created xsi:type="dcterms:W3CDTF">2023-07-05T04:55:00Z</dcterms:created>
  <dcterms:modified xsi:type="dcterms:W3CDTF">2023-07-05T04:59:00Z</dcterms:modified>
</cp:coreProperties>
</file>