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7A" w:rsidRPr="00B350B7" w:rsidRDefault="005B0F1A" w:rsidP="007B3ADC">
      <w:pPr>
        <w:spacing w:after="0" w:line="240" w:lineRule="auto"/>
        <w:jc w:val="center"/>
        <w:rPr>
          <w:rFonts w:ascii="Times New Roman" w:hAnsi="Times New Roman" w:cs="Times New Roman"/>
          <w:b/>
          <w:bCs/>
          <w:sz w:val="28"/>
          <w:szCs w:val="28"/>
          <w:lang w:val="kk-KZ"/>
        </w:rPr>
      </w:pPr>
      <w:r w:rsidRPr="00B350B7">
        <w:rPr>
          <w:rFonts w:ascii="Times New Roman" w:hAnsi="Times New Roman" w:cs="Times New Roman"/>
          <w:b/>
          <w:bCs/>
          <w:sz w:val="28"/>
          <w:szCs w:val="28"/>
          <w:lang w:val="kk-KZ"/>
        </w:rPr>
        <w:t>«6D041600-Өнертану» мамандағы бойынша</w:t>
      </w:r>
    </w:p>
    <w:p w:rsidR="003A397A" w:rsidRPr="00B350B7" w:rsidRDefault="005B0F1A" w:rsidP="003A397A">
      <w:pPr>
        <w:spacing w:after="0" w:line="240" w:lineRule="auto"/>
        <w:jc w:val="center"/>
        <w:rPr>
          <w:rFonts w:ascii="Times New Roman" w:hAnsi="Times New Roman" w:cs="Times New Roman"/>
          <w:b/>
          <w:bCs/>
          <w:sz w:val="28"/>
          <w:szCs w:val="28"/>
          <w:lang w:val="kk-KZ"/>
        </w:rPr>
      </w:pPr>
      <w:r w:rsidRPr="00B350B7">
        <w:rPr>
          <w:rFonts w:ascii="Times New Roman" w:hAnsi="Times New Roman" w:cs="Times New Roman"/>
          <w:b/>
          <w:bCs/>
          <w:sz w:val="28"/>
          <w:szCs w:val="28"/>
          <w:lang w:val="kk-KZ"/>
        </w:rPr>
        <w:t xml:space="preserve">философия докторы (PhD) дәрежесін алуға ұсынылған </w:t>
      </w:r>
    </w:p>
    <w:p w:rsidR="0020077B" w:rsidRPr="00B350B7" w:rsidRDefault="003A397A" w:rsidP="0020077B">
      <w:pPr>
        <w:pStyle w:val="a3"/>
        <w:ind w:firstLine="426"/>
        <w:contextualSpacing/>
        <w:jc w:val="center"/>
        <w:rPr>
          <w:rFonts w:ascii="Times New Roman" w:hAnsi="Times New Roman"/>
          <w:b/>
          <w:bCs/>
          <w:sz w:val="28"/>
          <w:szCs w:val="28"/>
        </w:rPr>
      </w:pPr>
      <w:r w:rsidRPr="00B350B7">
        <w:rPr>
          <w:rFonts w:ascii="Times New Roman" w:hAnsi="Times New Roman"/>
          <w:b/>
          <w:bCs/>
          <w:sz w:val="28"/>
          <w:szCs w:val="28"/>
        </w:rPr>
        <w:t>Джумабеков Ержан Фазыловичтің</w:t>
      </w:r>
      <w:r w:rsidR="005B0F1A" w:rsidRPr="00B350B7">
        <w:rPr>
          <w:rFonts w:ascii="Times New Roman" w:hAnsi="Times New Roman"/>
          <w:b/>
          <w:bCs/>
          <w:sz w:val="28"/>
          <w:szCs w:val="28"/>
        </w:rPr>
        <w:t xml:space="preserve"> «</w:t>
      </w:r>
      <w:bookmarkStart w:id="0" w:name="_Hlk196558344"/>
      <w:r w:rsidRPr="00B350B7">
        <w:rPr>
          <w:rFonts w:ascii="Times New Roman" w:hAnsi="Times New Roman"/>
          <w:b/>
          <w:bCs/>
          <w:sz w:val="28"/>
          <w:szCs w:val="28"/>
        </w:rPr>
        <w:t xml:space="preserve">Кинорежиссер Абдолла Қарсақбаев фильмдеріндегі кинодискурс: визуалды тіл мен көркемдік </w:t>
      </w:r>
    </w:p>
    <w:p w:rsidR="003A397A" w:rsidRPr="00B350B7" w:rsidRDefault="003A397A" w:rsidP="0020077B">
      <w:pPr>
        <w:pStyle w:val="a3"/>
        <w:ind w:firstLine="426"/>
        <w:contextualSpacing/>
        <w:jc w:val="center"/>
        <w:rPr>
          <w:rFonts w:ascii="Times New Roman" w:hAnsi="Times New Roman"/>
          <w:b/>
          <w:bCs/>
          <w:sz w:val="28"/>
          <w:szCs w:val="28"/>
        </w:rPr>
      </w:pPr>
      <w:r w:rsidRPr="00B350B7">
        <w:rPr>
          <w:rFonts w:ascii="Times New Roman" w:hAnsi="Times New Roman"/>
          <w:b/>
          <w:bCs/>
          <w:sz w:val="28"/>
          <w:szCs w:val="28"/>
        </w:rPr>
        <w:t>бейнелер репрезентациясы</w:t>
      </w:r>
      <w:bookmarkEnd w:id="0"/>
      <w:r w:rsidR="005B0F1A" w:rsidRPr="00B350B7">
        <w:rPr>
          <w:rFonts w:ascii="Times New Roman" w:hAnsi="Times New Roman"/>
          <w:b/>
          <w:bCs/>
          <w:sz w:val="28"/>
          <w:szCs w:val="28"/>
        </w:rPr>
        <w:t xml:space="preserve">» тақырыбындағы докторлық диссертациясының мәтініне </w:t>
      </w:r>
    </w:p>
    <w:p w:rsidR="005B0F1A" w:rsidRPr="00B350B7" w:rsidRDefault="005B0F1A" w:rsidP="003A397A">
      <w:pPr>
        <w:spacing w:after="0" w:line="240" w:lineRule="auto"/>
        <w:jc w:val="center"/>
        <w:rPr>
          <w:rFonts w:ascii="Times New Roman" w:hAnsi="Times New Roman" w:cs="Times New Roman"/>
          <w:b/>
          <w:bCs/>
          <w:sz w:val="28"/>
          <w:szCs w:val="28"/>
          <w:lang w:val="kk-KZ"/>
        </w:rPr>
      </w:pPr>
      <w:r w:rsidRPr="00B350B7">
        <w:rPr>
          <w:rFonts w:ascii="Times New Roman" w:hAnsi="Times New Roman" w:cs="Times New Roman"/>
          <w:b/>
          <w:bCs/>
          <w:sz w:val="28"/>
          <w:szCs w:val="28"/>
          <w:lang w:val="kk-KZ"/>
        </w:rPr>
        <w:t>АҢДАТПА</w:t>
      </w:r>
    </w:p>
    <w:p w:rsidR="0020077B" w:rsidRPr="00B350B7" w:rsidRDefault="0020077B" w:rsidP="003A397A">
      <w:pPr>
        <w:spacing w:after="0" w:line="240" w:lineRule="auto"/>
        <w:ind w:firstLine="426"/>
        <w:contextualSpacing/>
        <w:jc w:val="both"/>
        <w:rPr>
          <w:rFonts w:ascii="Times New Roman" w:eastAsia="Times New Roman" w:hAnsi="Times New Roman"/>
          <w:sz w:val="28"/>
          <w:szCs w:val="28"/>
          <w:lang w:val="kk-KZ" w:eastAsia="ru-RU"/>
        </w:rPr>
      </w:pPr>
    </w:p>
    <w:p w:rsidR="003A397A" w:rsidRDefault="003A397A" w:rsidP="003A397A">
      <w:pPr>
        <w:spacing w:after="0" w:line="240" w:lineRule="auto"/>
        <w:ind w:firstLine="426"/>
        <w:contextualSpacing/>
        <w:jc w:val="both"/>
        <w:rPr>
          <w:rFonts w:ascii="Times New Roman" w:eastAsia="Times New Roman" w:hAnsi="Times New Roman"/>
          <w:b/>
          <w:sz w:val="28"/>
          <w:szCs w:val="28"/>
          <w:lang w:val="kk-KZ" w:eastAsia="ru-RU"/>
        </w:rPr>
      </w:pPr>
      <w:r w:rsidRPr="00B350B7">
        <w:rPr>
          <w:rFonts w:ascii="Times New Roman" w:eastAsia="Times New Roman" w:hAnsi="Times New Roman"/>
          <w:sz w:val="28"/>
          <w:szCs w:val="28"/>
          <w:lang w:val="kk-KZ" w:eastAsia="ru-RU"/>
        </w:rPr>
        <w:t>З</w:t>
      </w:r>
      <w:r w:rsidRPr="00B350B7">
        <w:rPr>
          <w:rFonts w:ascii="Times New Roman" w:eastAsia="Times New Roman" w:hAnsi="Times New Roman"/>
          <w:b/>
          <w:sz w:val="28"/>
          <w:szCs w:val="28"/>
          <w:lang w:val="kk-KZ" w:eastAsia="ru-RU"/>
        </w:rPr>
        <w:t>ерттеу тақырыбының өзектілігі</w:t>
      </w:r>
    </w:p>
    <w:p w:rsidR="00E04875" w:rsidRDefault="00E04875" w:rsidP="00E04875">
      <w:pPr>
        <w:pStyle w:val="a4"/>
        <w:spacing w:after="0" w:line="240" w:lineRule="auto"/>
        <w:ind w:left="0" w:firstLine="567"/>
        <w:jc w:val="both"/>
        <w:rPr>
          <w:rFonts w:ascii="Times New Roman" w:eastAsia="Times New Roman" w:hAnsi="Times New Roman"/>
          <w:sz w:val="28"/>
          <w:szCs w:val="28"/>
          <w:lang w:eastAsia="ru-RU"/>
        </w:rPr>
      </w:pPr>
      <w:r w:rsidRPr="008747CD">
        <w:rPr>
          <w:rFonts w:ascii="Times New Roman" w:eastAsia="Times New Roman" w:hAnsi="Times New Roman"/>
          <w:sz w:val="28"/>
          <w:szCs w:val="28"/>
          <w:lang w:eastAsia="ru-RU"/>
        </w:rPr>
        <w:t>Кино өнерінің ерекшелігі оның негізін анықтап, талдауды қажет етеді, яғни сол арқылы кинематографияға келетін болашақ маманды нақты біліммен ақпараттандыру болып табылады. Ол жайлы өнердің басқа түрлері секілді таным</w:t>
      </w:r>
      <w:r>
        <w:rPr>
          <w:rFonts w:ascii="Times New Roman" w:eastAsia="Times New Roman" w:hAnsi="Times New Roman"/>
          <w:sz w:val="28"/>
          <w:szCs w:val="28"/>
          <w:lang w:eastAsia="ru-RU"/>
        </w:rPr>
        <w:t>ды</w:t>
      </w:r>
      <w:r w:rsidRPr="008747C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кеңейте отырып,</w:t>
      </w:r>
      <w:r w:rsidRPr="008747CD">
        <w:rPr>
          <w:rFonts w:ascii="Times New Roman" w:eastAsia="Times New Roman" w:hAnsi="Times New Roman"/>
          <w:sz w:val="28"/>
          <w:szCs w:val="28"/>
          <w:lang w:eastAsia="ru-RU"/>
        </w:rPr>
        <w:t xml:space="preserve"> терең теориялық зерттеуді қажет етеді.</w:t>
      </w:r>
      <w:r>
        <w:rPr>
          <w:rFonts w:ascii="Times New Roman" w:eastAsia="Times New Roman" w:hAnsi="Times New Roman"/>
          <w:sz w:val="28"/>
          <w:szCs w:val="28"/>
          <w:lang w:eastAsia="ru-RU"/>
        </w:rPr>
        <w:t xml:space="preserve"> </w:t>
      </w:r>
    </w:p>
    <w:p w:rsidR="00E04875" w:rsidRDefault="00E04875" w:rsidP="00E04875">
      <w:pPr>
        <w:pStyle w:val="a4"/>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Мемлекет басшысы Қасым-Жомарт Тоқаев </w:t>
      </w:r>
      <w:r w:rsidRPr="005B5FA2">
        <w:rPr>
          <w:rFonts w:ascii="Times New Roman" w:eastAsia="Times New Roman" w:hAnsi="Times New Roman"/>
          <w:sz w:val="28"/>
          <w:szCs w:val="28"/>
          <w:lang w:eastAsia="ru-RU"/>
        </w:rPr>
        <w:t xml:space="preserve">Ұлттық құрылтайдың </w:t>
      </w:r>
      <w:r w:rsidRPr="003936EA">
        <w:rPr>
          <w:rFonts w:ascii="Times New Roman" w:eastAsia="Times New Roman" w:hAnsi="Times New Roman"/>
          <w:sz w:val="28"/>
          <w:szCs w:val="28"/>
          <w:lang w:eastAsia="ru-RU"/>
        </w:rPr>
        <w:t>IV</w:t>
      </w:r>
      <w:r w:rsidRPr="00825D9A">
        <w:rPr>
          <w:rFonts w:ascii="Times New Roman" w:eastAsia="Times New Roman" w:hAnsi="Times New Roman"/>
          <w:sz w:val="28"/>
          <w:szCs w:val="28"/>
          <w:lang w:eastAsia="ru-RU"/>
        </w:rPr>
        <w:t xml:space="preserve"> отырысында еліміздің кино саласына қатысты өзекті мәселені көтереді. </w:t>
      </w:r>
      <w:r>
        <w:rPr>
          <w:rFonts w:ascii="Times New Roman" w:eastAsia="Times New Roman" w:hAnsi="Times New Roman"/>
          <w:sz w:val="28"/>
          <w:szCs w:val="28"/>
          <w:lang w:eastAsia="ru-RU"/>
        </w:rPr>
        <w:t xml:space="preserve">Кино – ұлттық идеологияны қалыптастыратын қуатты құрал. </w:t>
      </w:r>
      <w:r w:rsidRPr="000578DD">
        <w:rPr>
          <w:rFonts w:ascii="Times New Roman" w:eastAsia="Times New Roman" w:hAnsi="Times New Roman"/>
          <w:sz w:val="28"/>
          <w:szCs w:val="28"/>
          <w:lang w:eastAsia="ru-RU"/>
        </w:rPr>
        <w:t>Заман мен уақыт өзгер</w:t>
      </w:r>
      <w:r>
        <w:rPr>
          <w:rFonts w:ascii="Times New Roman" w:eastAsia="Times New Roman" w:hAnsi="Times New Roman"/>
          <w:sz w:val="28"/>
          <w:szCs w:val="28"/>
          <w:lang w:eastAsia="ru-RU"/>
        </w:rPr>
        <w:t>ісіне</w:t>
      </w:r>
      <w:r w:rsidRPr="000578DD">
        <w:rPr>
          <w:rFonts w:ascii="Times New Roman" w:eastAsia="Times New Roman" w:hAnsi="Times New Roman"/>
          <w:sz w:val="28"/>
          <w:szCs w:val="28"/>
          <w:lang w:eastAsia="ru-RU"/>
        </w:rPr>
        <w:t xml:space="preserve"> сәйкес өнер үрдістерінің жаңаша қарқынмен дамуы кино тарихы мен ғылымына басқаша көзқараспен қарауды талап етеді. Атап айтқанда, қазақ кин</w:t>
      </w:r>
      <w:r>
        <w:rPr>
          <w:rFonts w:ascii="Times New Roman" w:eastAsia="Times New Roman" w:hAnsi="Times New Roman"/>
          <w:sz w:val="28"/>
          <w:szCs w:val="28"/>
          <w:lang w:eastAsia="ru-RU"/>
        </w:rPr>
        <w:t>осының тарихына</w:t>
      </w:r>
      <w:r w:rsidRPr="000578DD">
        <w:rPr>
          <w:rFonts w:ascii="Times New Roman" w:eastAsia="Times New Roman" w:hAnsi="Times New Roman"/>
          <w:sz w:val="28"/>
          <w:szCs w:val="28"/>
          <w:lang w:eastAsia="ru-RU"/>
        </w:rPr>
        <w:t xml:space="preserve"> үңіліп, ғылыми тұрғыда баға беріп, </w:t>
      </w:r>
      <w:r>
        <w:rPr>
          <w:rFonts w:ascii="Times New Roman" w:eastAsia="Times New Roman" w:hAnsi="Times New Roman"/>
          <w:sz w:val="28"/>
          <w:szCs w:val="28"/>
          <w:lang w:eastAsia="ru-RU"/>
        </w:rPr>
        <w:t xml:space="preserve">жаңа </w:t>
      </w:r>
      <w:r w:rsidRPr="000578DD">
        <w:rPr>
          <w:rFonts w:ascii="Times New Roman" w:eastAsia="Times New Roman" w:hAnsi="Times New Roman"/>
          <w:sz w:val="28"/>
          <w:szCs w:val="28"/>
          <w:lang w:eastAsia="ru-RU"/>
        </w:rPr>
        <w:t xml:space="preserve">көзқарас қалыптастыру заманауи кинотанушы мамандардың міндеті болып саналады. </w:t>
      </w:r>
    </w:p>
    <w:p w:rsidR="00E04875" w:rsidRPr="000578DD" w:rsidRDefault="00E04875" w:rsidP="00E04875">
      <w:pPr>
        <w:pStyle w:val="a4"/>
        <w:spacing w:after="0" w:line="240" w:lineRule="auto"/>
        <w:ind w:left="0" w:firstLine="567"/>
        <w:jc w:val="both"/>
        <w:rPr>
          <w:rFonts w:ascii="Times New Roman" w:eastAsia="Times New Roman" w:hAnsi="Times New Roman"/>
          <w:sz w:val="28"/>
          <w:szCs w:val="28"/>
          <w:lang w:eastAsia="ru-RU"/>
        </w:rPr>
      </w:pPr>
      <w:r w:rsidRPr="000578DD">
        <w:rPr>
          <w:rFonts w:ascii="Times New Roman" w:eastAsia="Times New Roman" w:hAnsi="Times New Roman"/>
          <w:sz w:val="28"/>
          <w:szCs w:val="28"/>
          <w:lang w:eastAsia="ru-RU"/>
        </w:rPr>
        <w:t>Тарихқа сүйен</w:t>
      </w:r>
      <w:r>
        <w:rPr>
          <w:rFonts w:ascii="Times New Roman" w:eastAsia="Times New Roman" w:hAnsi="Times New Roman"/>
          <w:sz w:val="28"/>
          <w:szCs w:val="28"/>
          <w:lang w:eastAsia="ru-RU"/>
        </w:rPr>
        <w:t>сек</w:t>
      </w:r>
      <w:r w:rsidRPr="000578DD">
        <w:rPr>
          <w:rFonts w:ascii="Times New Roman" w:eastAsia="Times New Roman" w:hAnsi="Times New Roman"/>
          <w:sz w:val="28"/>
          <w:szCs w:val="28"/>
          <w:lang w:eastAsia="ru-RU"/>
        </w:rPr>
        <w:t xml:space="preserve"> қазақ к</w:t>
      </w:r>
      <w:r>
        <w:rPr>
          <w:rFonts w:ascii="Times New Roman" w:eastAsia="Times New Roman" w:hAnsi="Times New Roman"/>
          <w:sz w:val="28"/>
          <w:szCs w:val="28"/>
          <w:lang w:eastAsia="ru-RU"/>
        </w:rPr>
        <w:t>ино өнерінің</w:t>
      </w:r>
      <w:r w:rsidRPr="000578DD">
        <w:rPr>
          <w:rFonts w:ascii="Times New Roman" w:eastAsia="Times New Roman" w:hAnsi="Times New Roman"/>
          <w:sz w:val="28"/>
          <w:szCs w:val="28"/>
          <w:lang w:eastAsia="ru-RU"/>
        </w:rPr>
        <w:t xml:space="preserve"> қалыптасу</w:t>
      </w:r>
      <w:r>
        <w:rPr>
          <w:rFonts w:ascii="Times New Roman" w:eastAsia="Times New Roman" w:hAnsi="Times New Roman"/>
          <w:sz w:val="28"/>
          <w:szCs w:val="28"/>
          <w:lang w:eastAsia="ru-RU"/>
        </w:rPr>
        <w:t>ы мен даму</w:t>
      </w:r>
      <w:r w:rsidRPr="000578DD">
        <w:rPr>
          <w:rFonts w:ascii="Times New Roman" w:eastAsia="Times New Roman" w:hAnsi="Times New Roman"/>
          <w:sz w:val="28"/>
          <w:szCs w:val="28"/>
          <w:lang w:eastAsia="ru-RU"/>
        </w:rPr>
        <w:t xml:space="preserve"> жолы</w:t>
      </w:r>
      <w:r>
        <w:rPr>
          <w:rFonts w:ascii="Times New Roman" w:eastAsia="Times New Roman" w:hAnsi="Times New Roman"/>
          <w:sz w:val="28"/>
          <w:szCs w:val="28"/>
          <w:lang w:eastAsia="ru-RU"/>
        </w:rPr>
        <w:t xml:space="preserve"> әртүрлі кезіңдерден өткені белгілі.</w:t>
      </w:r>
      <w:r w:rsidRPr="000578DD">
        <w:rPr>
          <w:rFonts w:ascii="Times New Roman" w:eastAsia="Times New Roman" w:hAnsi="Times New Roman"/>
          <w:sz w:val="28"/>
          <w:szCs w:val="28"/>
          <w:lang w:eastAsia="ru-RU"/>
        </w:rPr>
        <w:t xml:space="preserve"> Алайда </w:t>
      </w:r>
      <w:r>
        <w:rPr>
          <w:rFonts w:ascii="Times New Roman" w:eastAsia="Times New Roman" w:hAnsi="Times New Roman"/>
          <w:sz w:val="28"/>
          <w:szCs w:val="28"/>
          <w:lang w:eastAsia="ru-RU"/>
        </w:rPr>
        <w:t>бүгін</w:t>
      </w:r>
      <w:r w:rsidRPr="000578DD">
        <w:rPr>
          <w:rFonts w:ascii="Times New Roman" w:eastAsia="Times New Roman" w:hAnsi="Times New Roman"/>
          <w:sz w:val="28"/>
          <w:szCs w:val="28"/>
          <w:lang w:eastAsia="ru-RU"/>
        </w:rPr>
        <w:t xml:space="preserve"> өткен тарих</w:t>
      </w:r>
      <w:r>
        <w:rPr>
          <w:rFonts w:ascii="Times New Roman" w:eastAsia="Times New Roman" w:hAnsi="Times New Roman"/>
          <w:sz w:val="28"/>
          <w:szCs w:val="28"/>
          <w:lang w:eastAsia="ru-RU"/>
        </w:rPr>
        <w:t xml:space="preserve">ымызды </w:t>
      </w:r>
      <w:r w:rsidRPr="000578DD">
        <w:rPr>
          <w:rFonts w:ascii="Times New Roman" w:eastAsia="Times New Roman" w:hAnsi="Times New Roman"/>
          <w:sz w:val="28"/>
          <w:szCs w:val="28"/>
          <w:lang w:eastAsia="ru-RU"/>
        </w:rPr>
        <w:t>қайта</w:t>
      </w:r>
      <w:r>
        <w:rPr>
          <w:rFonts w:ascii="Times New Roman" w:eastAsia="Times New Roman" w:hAnsi="Times New Roman"/>
          <w:sz w:val="28"/>
          <w:szCs w:val="28"/>
          <w:lang w:eastAsia="ru-RU"/>
        </w:rPr>
        <w:t xml:space="preserve"> сарала</w:t>
      </w:r>
      <w:r w:rsidRPr="000578DD">
        <w:rPr>
          <w:rFonts w:ascii="Times New Roman" w:eastAsia="Times New Roman" w:hAnsi="Times New Roman"/>
          <w:sz w:val="28"/>
          <w:szCs w:val="28"/>
          <w:lang w:eastAsia="ru-RU"/>
        </w:rPr>
        <w:t xml:space="preserve">п, жаңа </w:t>
      </w:r>
      <w:r>
        <w:rPr>
          <w:rFonts w:ascii="Times New Roman" w:eastAsia="Times New Roman" w:hAnsi="Times New Roman"/>
          <w:sz w:val="28"/>
          <w:szCs w:val="28"/>
          <w:lang w:eastAsia="ru-RU"/>
        </w:rPr>
        <w:t>дискурс арқылы қарастыру қажеттілігі туындайды</w:t>
      </w:r>
      <w:r w:rsidRPr="000578DD">
        <w:rPr>
          <w:rFonts w:ascii="Times New Roman" w:eastAsia="Times New Roman" w:hAnsi="Times New Roman"/>
          <w:sz w:val="28"/>
          <w:szCs w:val="28"/>
          <w:lang w:eastAsia="ru-RU"/>
        </w:rPr>
        <w:t>. Өйткені, көп жағдайда коммуни</w:t>
      </w:r>
      <w:r>
        <w:rPr>
          <w:rFonts w:ascii="Times New Roman" w:eastAsia="Times New Roman" w:hAnsi="Times New Roman"/>
          <w:sz w:val="28"/>
          <w:szCs w:val="28"/>
          <w:lang w:eastAsia="ru-RU"/>
        </w:rPr>
        <w:t>стік</w:t>
      </w:r>
      <w:r w:rsidRPr="000578DD">
        <w:rPr>
          <w:rFonts w:ascii="Times New Roman" w:eastAsia="Times New Roman" w:hAnsi="Times New Roman"/>
          <w:sz w:val="28"/>
          <w:szCs w:val="28"/>
          <w:lang w:eastAsia="ru-RU"/>
        </w:rPr>
        <w:t xml:space="preserve"> идеология өнер мен тарих</w:t>
      </w:r>
      <w:r>
        <w:rPr>
          <w:rFonts w:ascii="Times New Roman" w:eastAsia="Times New Roman" w:hAnsi="Times New Roman"/>
          <w:sz w:val="28"/>
          <w:szCs w:val="28"/>
          <w:lang w:eastAsia="ru-RU"/>
        </w:rPr>
        <w:t>ты</w:t>
      </w:r>
      <w:r w:rsidRPr="000578DD">
        <w:rPr>
          <w:rFonts w:ascii="Times New Roman" w:eastAsia="Times New Roman" w:hAnsi="Times New Roman"/>
          <w:sz w:val="28"/>
          <w:szCs w:val="28"/>
          <w:lang w:eastAsia="ru-RU"/>
        </w:rPr>
        <w:t xml:space="preserve"> зерттеу</w:t>
      </w:r>
      <w:r>
        <w:rPr>
          <w:rFonts w:ascii="Times New Roman" w:eastAsia="Times New Roman" w:hAnsi="Times New Roman"/>
          <w:sz w:val="28"/>
          <w:szCs w:val="28"/>
          <w:lang w:eastAsia="ru-RU"/>
        </w:rPr>
        <w:t>де</w:t>
      </w:r>
      <w:r w:rsidRPr="000578DD">
        <w:rPr>
          <w:rFonts w:ascii="Times New Roman" w:eastAsia="Times New Roman" w:hAnsi="Times New Roman"/>
          <w:sz w:val="28"/>
          <w:szCs w:val="28"/>
          <w:lang w:eastAsia="ru-RU"/>
        </w:rPr>
        <w:t xml:space="preserve"> жалпы кеңестік идеял</w:t>
      </w:r>
      <w:r>
        <w:rPr>
          <w:rFonts w:ascii="Times New Roman" w:eastAsia="Times New Roman" w:hAnsi="Times New Roman"/>
          <w:sz w:val="28"/>
          <w:szCs w:val="28"/>
          <w:lang w:eastAsia="ru-RU"/>
        </w:rPr>
        <w:t>арды алдыға тартқан болатын.</w:t>
      </w:r>
    </w:p>
    <w:p w:rsidR="00E04875" w:rsidRDefault="00E04875" w:rsidP="00E04875">
      <w:pPr>
        <w:pStyle w:val="a4"/>
        <w:spacing w:after="0" w:line="240" w:lineRule="auto"/>
        <w:ind w:left="0" w:firstLine="567"/>
        <w:jc w:val="both"/>
        <w:rPr>
          <w:rFonts w:ascii="Times New Roman" w:eastAsia="Times New Roman" w:hAnsi="Times New Roman"/>
          <w:sz w:val="28"/>
          <w:szCs w:val="28"/>
          <w:lang w:eastAsia="ru-RU"/>
        </w:rPr>
      </w:pPr>
      <w:r w:rsidRPr="000578DD">
        <w:rPr>
          <w:rFonts w:ascii="Times New Roman" w:eastAsia="Times New Roman" w:hAnsi="Times New Roman"/>
          <w:sz w:val="28"/>
          <w:szCs w:val="28"/>
          <w:lang w:eastAsia="ru-RU"/>
        </w:rPr>
        <w:t xml:space="preserve">Соңғы отыз жыл ішінде </w:t>
      </w:r>
      <w:r>
        <w:rPr>
          <w:rFonts w:ascii="Times New Roman" w:eastAsia="Times New Roman" w:hAnsi="Times New Roman"/>
          <w:sz w:val="28"/>
          <w:szCs w:val="28"/>
          <w:lang w:eastAsia="ru-RU"/>
        </w:rPr>
        <w:t xml:space="preserve">өткен жүйелік-құрылымдық өзгерістер </w:t>
      </w:r>
      <w:r w:rsidRPr="000578DD">
        <w:rPr>
          <w:rFonts w:ascii="Times New Roman" w:eastAsia="Times New Roman" w:hAnsi="Times New Roman"/>
          <w:sz w:val="28"/>
          <w:szCs w:val="28"/>
          <w:lang w:eastAsia="ru-RU"/>
        </w:rPr>
        <w:t>қазақ қоғамы</w:t>
      </w:r>
      <w:r>
        <w:rPr>
          <w:rFonts w:ascii="Times New Roman" w:eastAsia="Times New Roman" w:hAnsi="Times New Roman"/>
          <w:sz w:val="28"/>
          <w:szCs w:val="28"/>
          <w:lang w:eastAsia="ru-RU"/>
        </w:rPr>
        <w:t xml:space="preserve">на </w:t>
      </w:r>
      <w:r w:rsidRPr="000578DD">
        <w:rPr>
          <w:rFonts w:ascii="Times New Roman" w:eastAsia="Times New Roman" w:hAnsi="Times New Roman"/>
          <w:sz w:val="28"/>
          <w:szCs w:val="28"/>
          <w:lang w:eastAsia="ru-RU"/>
        </w:rPr>
        <w:t xml:space="preserve">да </w:t>
      </w:r>
      <w:r>
        <w:rPr>
          <w:rFonts w:ascii="Times New Roman" w:eastAsia="Times New Roman" w:hAnsi="Times New Roman"/>
          <w:sz w:val="28"/>
          <w:szCs w:val="28"/>
          <w:lang w:eastAsia="ru-RU"/>
        </w:rPr>
        <w:t>өз әсерін тигізді.</w:t>
      </w:r>
      <w:r w:rsidRPr="000578DD">
        <w:rPr>
          <w:rFonts w:ascii="Times New Roman" w:eastAsia="Times New Roman" w:hAnsi="Times New Roman"/>
          <w:sz w:val="28"/>
          <w:szCs w:val="28"/>
          <w:lang w:eastAsia="ru-RU"/>
        </w:rPr>
        <w:t xml:space="preserve"> Қазақстан дербес мемлекет ретінде жаңа экономикалық, әлеуметтік даму жолына түсуі де елдің </w:t>
      </w:r>
      <w:r>
        <w:rPr>
          <w:rFonts w:ascii="Times New Roman" w:eastAsia="Times New Roman" w:hAnsi="Times New Roman"/>
          <w:sz w:val="28"/>
          <w:szCs w:val="28"/>
          <w:lang w:eastAsia="ru-RU"/>
        </w:rPr>
        <w:t xml:space="preserve">саяси, </w:t>
      </w:r>
      <w:r w:rsidRPr="000578DD">
        <w:rPr>
          <w:rFonts w:ascii="Times New Roman" w:eastAsia="Times New Roman" w:hAnsi="Times New Roman"/>
          <w:sz w:val="28"/>
          <w:szCs w:val="28"/>
          <w:lang w:eastAsia="ru-RU"/>
        </w:rPr>
        <w:t xml:space="preserve">мәдени, рухани жаңаруына </w:t>
      </w:r>
      <w:r>
        <w:rPr>
          <w:rFonts w:ascii="Times New Roman" w:eastAsia="Times New Roman" w:hAnsi="Times New Roman"/>
          <w:sz w:val="28"/>
          <w:szCs w:val="28"/>
          <w:lang w:eastAsia="ru-RU"/>
        </w:rPr>
        <w:t>ықпал етті</w:t>
      </w:r>
      <w:r w:rsidRPr="000578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Осы тұрғыда кеңестік кино кезеңін жаңа дискурс, яғни постколониялды салыстырмалы-сараптамалы талдауды қажет етеді.</w:t>
      </w:r>
    </w:p>
    <w:p w:rsidR="00E04875" w:rsidRDefault="00E04875" w:rsidP="00E04875">
      <w:pPr>
        <w:pStyle w:val="a4"/>
        <w:spacing w:after="0" w:line="240" w:lineRule="auto"/>
        <w:ind w:left="0" w:firstLine="567"/>
        <w:jc w:val="both"/>
        <w:rPr>
          <w:rFonts w:ascii="Times New Roman" w:eastAsia="Times New Roman" w:hAnsi="Times New Roman"/>
          <w:sz w:val="28"/>
          <w:szCs w:val="28"/>
          <w:lang w:eastAsia="ru-RU"/>
        </w:rPr>
      </w:pPr>
      <w:r w:rsidRPr="000578DD">
        <w:rPr>
          <w:rFonts w:ascii="Times New Roman" w:eastAsia="Times New Roman" w:hAnsi="Times New Roman"/>
          <w:sz w:val="28"/>
          <w:szCs w:val="28"/>
          <w:lang w:eastAsia="ru-RU"/>
        </w:rPr>
        <w:t xml:space="preserve">Бұл зерттеу жұмысында </w:t>
      </w:r>
      <w:r>
        <w:rPr>
          <w:rFonts w:ascii="Times New Roman" w:eastAsia="Times New Roman" w:hAnsi="Times New Roman"/>
          <w:sz w:val="28"/>
          <w:szCs w:val="28"/>
          <w:lang w:eastAsia="ru-RU"/>
        </w:rPr>
        <w:t>қ</w:t>
      </w:r>
      <w:r w:rsidRPr="000578DD">
        <w:rPr>
          <w:rFonts w:ascii="Times New Roman" w:eastAsia="Times New Roman" w:hAnsi="Times New Roman"/>
          <w:sz w:val="28"/>
          <w:szCs w:val="28"/>
          <w:lang w:eastAsia="ru-RU"/>
        </w:rPr>
        <w:t xml:space="preserve">азақ кино майталманы Абдолла Қарсақбаевтың шығармашылығын өзекке ала отырып, </w:t>
      </w:r>
      <w:r w:rsidRPr="00883907">
        <w:rPr>
          <w:rFonts w:ascii="Times New Roman" w:eastAsia="Times New Roman" w:hAnsi="Times New Roman"/>
          <w:sz w:val="28"/>
          <w:szCs w:val="28"/>
          <w:lang w:eastAsia="ru-RU"/>
        </w:rPr>
        <w:t xml:space="preserve">оның кинотуындыларындағы </w:t>
      </w:r>
      <w:r>
        <w:rPr>
          <w:rFonts w:ascii="Times New Roman" w:eastAsia="Times New Roman" w:hAnsi="Times New Roman"/>
          <w:sz w:val="28"/>
          <w:szCs w:val="28"/>
          <w:lang w:eastAsia="ru-RU"/>
        </w:rPr>
        <w:t xml:space="preserve">визуалды тіл мен </w:t>
      </w:r>
      <w:r w:rsidRPr="00883907">
        <w:rPr>
          <w:rFonts w:ascii="Times New Roman" w:eastAsia="Times New Roman" w:hAnsi="Times New Roman"/>
          <w:sz w:val="28"/>
          <w:szCs w:val="28"/>
          <w:lang w:eastAsia="ru-RU"/>
        </w:rPr>
        <w:t>кейіпкерлер</w:t>
      </w:r>
      <w:r>
        <w:rPr>
          <w:rFonts w:ascii="Times New Roman" w:eastAsia="Times New Roman" w:hAnsi="Times New Roman"/>
          <w:sz w:val="28"/>
          <w:szCs w:val="28"/>
          <w:lang w:eastAsia="ru-RU"/>
        </w:rPr>
        <w:t xml:space="preserve"> бейнесінің репрезентациясы</w:t>
      </w:r>
      <w:r w:rsidRPr="0088390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әлем және қазақ кино үдерісіндегі көркемдік-эстетикалық </w:t>
      </w:r>
      <w:r w:rsidRPr="00883907">
        <w:rPr>
          <w:rFonts w:ascii="Times New Roman" w:eastAsia="Times New Roman" w:hAnsi="Times New Roman"/>
          <w:sz w:val="28"/>
          <w:szCs w:val="28"/>
          <w:lang w:eastAsia="ru-RU"/>
        </w:rPr>
        <w:t>орны</w:t>
      </w:r>
      <w:r>
        <w:rPr>
          <w:rFonts w:ascii="Times New Roman" w:eastAsia="Times New Roman" w:hAnsi="Times New Roman"/>
          <w:sz w:val="28"/>
          <w:szCs w:val="28"/>
          <w:lang w:eastAsia="ru-RU"/>
        </w:rPr>
        <w:t>н айқындауды қажет етеді</w:t>
      </w:r>
      <w:r w:rsidRPr="00883907">
        <w:rPr>
          <w:rFonts w:ascii="Times New Roman" w:eastAsia="Times New Roman" w:hAnsi="Times New Roman"/>
          <w:sz w:val="28"/>
          <w:szCs w:val="28"/>
          <w:lang w:eastAsia="ru-RU"/>
        </w:rPr>
        <w:t>.</w:t>
      </w:r>
      <w:r w:rsidRPr="000578DD">
        <w:rPr>
          <w:rFonts w:ascii="Times New Roman" w:eastAsia="Times New Roman" w:hAnsi="Times New Roman"/>
          <w:sz w:val="28"/>
          <w:szCs w:val="28"/>
          <w:lang w:eastAsia="ru-RU"/>
        </w:rPr>
        <w:t xml:space="preserve"> Сондай-ақ, Қарсақбаев фильмін жанрлық ерекшелігіне байланысты балалар және тарихи фильмдеріндегі </w:t>
      </w:r>
      <w:r>
        <w:rPr>
          <w:rFonts w:ascii="Times New Roman" w:eastAsia="Times New Roman" w:hAnsi="Times New Roman"/>
          <w:sz w:val="28"/>
          <w:szCs w:val="28"/>
          <w:lang w:eastAsia="ru-RU"/>
        </w:rPr>
        <w:t>визуалдық</w:t>
      </w:r>
      <w:r w:rsidRPr="000578DD">
        <w:rPr>
          <w:rFonts w:ascii="Times New Roman" w:eastAsia="Times New Roman" w:hAnsi="Times New Roman"/>
          <w:sz w:val="28"/>
          <w:szCs w:val="28"/>
          <w:lang w:eastAsia="ru-RU"/>
        </w:rPr>
        <w:t xml:space="preserve"> тілінің сипаттық ерекшеліктері</w:t>
      </w:r>
      <w:r>
        <w:rPr>
          <w:rFonts w:ascii="Times New Roman" w:eastAsia="Times New Roman" w:hAnsi="Times New Roman"/>
          <w:sz w:val="28"/>
          <w:szCs w:val="28"/>
          <w:lang w:eastAsia="ru-RU"/>
        </w:rPr>
        <w:t>н</w:t>
      </w:r>
      <w:r w:rsidRPr="000578DD">
        <w:rPr>
          <w:rFonts w:ascii="Times New Roman" w:eastAsia="Times New Roman" w:hAnsi="Times New Roman"/>
          <w:sz w:val="28"/>
          <w:szCs w:val="28"/>
          <w:lang w:eastAsia="ru-RU"/>
        </w:rPr>
        <w:t xml:space="preserve"> </w:t>
      </w:r>
      <w:r w:rsidRPr="0009369B">
        <w:rPr>
          <w:rFonts w:ascii="Times New Roman" w:eastAsia="Times New Roman" w:hAnsi="Times New Roman"/>
          <w:sz w:val="28"/>
          <w:szCs w:val="28"/>
          <w:lang w:eastAsia="ru-RU"/>
        </w:rPr>
        <w:t>анықтау мағызды.</w:t>
      </w:r>
      <w:r>
        <w:rPr>
          <w:rFonts w:ascii="Times New Roman" w:eastAsia="Times New Roman" w:hAnsi="Times New Roman"/>
          <w:sz w:val="28"/>
          <w:szCs w:val="28"/>
          <w:lang w:eastAsia="ru-RU"/>
        </w:rPr>
        <w:t xml:space="preserve"> </w:t>
      </w:r>
      <w:r w:rsidRPr="009E247F">
        <w:rPr>
          <w:rFonts w:ascii="Times New Roman" w:eastAsia="Times New Roman" w:hAnsi="Times New Roman"/>
          <w:sz w:val="28"/>
          <w:szCs w:val="28"/>
          <w:lang w:eastAsia="ru-RU"/>
        </w:rPr>
        <w:t>Режиссер шығармашылығының қазақ кино өнерінде ғана емес, жалпы әлемдік кино тілінде алатын орнын айқындауға, оның кинематографиялық мұрасының эстетикалық, мәдениеттанушылық және идеялық салмағын ашуға бағытталады.</w:t>
      </w:r>
    </w:p>
    <w:p w:rsidR="00E04875" w:rsidRDefault="00E04875" w:rsidP="00E04875">
      <w:pPr>
        <w:pStyle w:val="a4"/>
        <w:spacing w:after="0" w:line="240" w:lineRule="auto"/>
        <w:ind w:left="0" w:firstLine="567"/>
        <w:jc w:val="both"/>
        <w:rPr>
          <w:rFonts w:ascii="Times New Roman" w:eastAsia="Times New Roman" w:hAnsi="Times New Roman"/>
          <w:sz w:val="28"/>
          <w:szCs w:val="28"/>
          <w:lang w:eastAsia="ru-RU"/>
        </w:rPr>
      </w:pPr>
      <w:r w:rsidRPr="00D7025B">
        <w:rPr>
          <w:rFonts w:ascii="Times New Roman" w:eastAsia="Times New Roman" w:hAnsi="Times New Roman"/>
          <w:sz w:val="28"/>
          <w:szCs w:val="28"/>
          <w:lang w:eastAsia="ru-RU"/>
        </w:rPr>
        <w:t>«</w:t>
      </w:r>
      <w:r w:rsidRPr="007D33CA">
        <w:rPr>
          <w:rFonts w:ascii="Times New Roman" w:eastAsia="Times New Roman" w:hAnsi="Times New Roman"/>
          <w:sz w:val="28"/>
          <w:szCs w:val="28"/>
          <w:lang w:eastAsia="ru-RU"/>
        </w:rPr>
        <w:t>Кинорежиссер Абдолла Қарсақбаев фильмдеріндегі кинодискурс: визуалды тіл мен көркемдік бейнелер репрезентациясы</w:t>
      </w:r>
      <w:r w:rsidRPr="00D7025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атты диссертациялық зерттеудің негізгі өзектілік мәселелеріне тоқтала кетсек:</w:t>
      </w:r>
    </w:p>
    <w:p w:rsidR="00E04875" w:rsidRPr="007805AF" w:rsidRDefault="00E04875" w:rsidP="00E04875">
      <w:pPr>
        <w:pStyle w:val="a4"/>
        <w:numPr>
          <w:ilvl w:val="0"/>
          <w:numId w:val="2"/>
        </w:numPr>
        <w:spacing w:after="0" w:line="240" w:lineRule="auto"/>
        <w:ind w:left="0" w:firstLine="567"/>
        <w:jc w:val="both"/>
        <w:rPr>
          <w:rFonts w:ascii="Times New Roman" w:eastAsia="Times New Roman" w:hAnsi="Times New Roman"/>
          <w:sz w:val="28"/>
          <w:szCs w:val="28"/>
          <w:lang w:eastAsia="ru-RU"/>
        </w:rPr>
      </w:pPr>
      <w:r w:rsidRPr="009E247F">
        <w:rPr>
          <w:rFonts w:ascii="Times New Roman" w:eastAsia="Times New Roman" w:hAnsi="Times New Roman"/>
          <w:sz w:val="28"/>
          <w:szCs w:val="28"/>
          <w:lang w:eastAsia="ru-RU"/>
        </w:rPr>
        <w:t>Визуалды тілдің кино теориясындағы тұжырымдамаларын анықтау</w:t>
      </w:r>
      <w:r>
        <w:rPr>
          <w:rFonts w:ascii="Times New Roman" w:eastAsia="Times New Roman" w:hAnsi="Times New Roman"/>
          <w:sz w:val="28"/>
          <w:szCs w:val="28"/>
          <w:lang w:eastAsia="ru-RU"/>
        </w:rPr>
        <w:t xml:space="preserve"> </w:t>
      </w:r>
      <w:r w:rsidRPr="007805AF">
        <w:rPr>
          <w:rFonts w:ascii="Times New Roman" w:eastAsia="Times New Roman" w:hAnsi="Times New Roman"/>
          <w:sz w:val="28"/>
          <w:szCs w:val="28"/>
          <w:lang w:eastAsia="ru-RU"/>
        </w:rPr>
        <w:t xml:space="preserve">арқылы кино тілі тек техникалық құрал ретінде емес, фильм идеясы мен тақырыбын көркем-эстетикалық тұрғыда жеткізу жүйесі ретінде қарастыру </w:t>
      </w:r>
      <w:r w:rsidRPr="007805AF">
        <w:rPr>
          <w:rFonts w:ascii="Times New Roman" w:eastAsia="Times New Roman" w:hAnsi="Times New Roman"/>
          <w:sz w:val="28"/>
          <w:szCs w:val="28"/>
          <w:lang w:eastAsia="ru-RU"/>
        </w:rPr>
        <w:lastRenderedPageBreak/>
        <w:t xml:space="preserve">мүмкіндігі туындайды. Бұл – режиссер мен көрермен арасындағы байланыс орнату тәсілі екенін ескеруіміз керек.   </w:t>
      </w:r>
    </w:p>
    <w:p w:rsidR="00E04875" w:rsidRPr="007805AF" w:rsidRDefault="00E04875" w:rsidP="00E04875">
      <w:pPr>
        <w:pStyle w:val="a4"/>
        <w:numPr>
          <w:ilvl w:val="0"/>
          <w:numId w:val="2"/>
        </w:numPr>
        <w:spacing w:after="0" w:line="240" w:lineRule="auto"/>
        <w:ind w:left="0" w:firstLine="567"/>
        <w:jc w:val="both"/>
        <w:rPr>
          <w:rFonts w:ascii="Times New Roman" w:eastAsia="Times New Roman" w:hAnsi="Times New Roman"/>
          <w:sz w:val="28"/>
          <w:szCs w:val="28"/>
          <w:lang w:eastAsia="ru-RU"/>
        </w:rPr>
      </w:pPr>
      <w:r w:rsidRPr="009E247F">
        <w:rPr>
          <w:rFonts w:ascii="Times New Roman" w:eastAsia="Times New Roman" w:hAnsi="Times New Roman"/>
          <w:sz w:val="28"/>
          <w:szCs w:val="28"/>
          <w:lang w:eastAsia="ru-RU"/>
        </w:rPr>
        <w:t>Кино өнеріндегі бейнелердің көркемдік деңгейіне үңілу, мазмұндық және</w:t>
      </w:r>
      <w:r>
        <w:rPr>
          <w:rFonts w:ascii="Times New Roman" w:eastAsia="Times New Roman" w:hAnsi="Times New Roman"/>
          <w:sz w:val="28"/>
          <w:szCs w:val="28"/>
          <w:lang w:eastAsia="ru-RU"/>
        </w:rPr>
        <w:t xml:space="preserve"> </w:t>
      </w:r>
      <w:r w:rsidRPr="007805AF">
        <w:rPr>
          <w:rFonts w:ascii="Times New Roman" w:eastAsia="Times New Roman" w:hAnsi="Times New Roman"/>
          <w:sz w:val="28"/>
          <w:szCs w:val="28"/>
          <w:lang w:eastAsia="ru-RU"/>
        </w:rPr>
        <w:t xml:space="preserve">формалық қабаттарын талдау – фильмнің идеялық және эстетикалық құндылығын айқындауға мүмкіндік береді. А. Қарсақбаев шығармашылығы көркемдік бейнелердің ұлттық дүниетаныммен сабақтасып, ерекше мәнге ие болуына дәлел бола алады. Сондай-ақ, бүгінгі қазақ режиссерлеріне үлгі болар модельдік жүйе ұсынуымызға мүмкіндік жасайды.  </w:t>
      </w:r>
    </w:p>
    <w:p w:rsidR="00E04875" w:rsidRPr="007805AF" w:rsidRDefault="00E04875" w:rsidP="00E04875">
      <w:pPr>
        <w:pStyle w:val="a4"/>
        <w:numPr>
          <w:ilvl w:val="0"/>
          <w:numId w:val="2"/>
        </w:numPr>
        <w:spacing w:after="0" w:line="240" w:lineRule="auto"/>
        <w:ind w:left="0" w:firstLine="567"/>
        <w:jc w:val="both"/>
        <w:rPr>
          <w:rFonts w:ascii="Times New Roman" w:eastAsia="Times New Roman" w:hAnsi="Times New Roman"/>
          <w:sz w:val="28"/>
          <w:szCs w:val="28"/>
          <w:lang w:eastAsia="ru-RU"/>
        </w:rPr>
      </w:pPr>
      <w:r w:rsidRPr="009E247F">
        <w:rPr>
          <w:rFonts w:ascii="Times New Roman" w:eastAsia="Times New Roman" w:hAnsi="Times New Roman"/>
          <w:sz w:val="28"/>
          <w:szCs w:val="28"/>
          <w:lang w:eastAsia="ru-RU"/>
        </w:rPr>
        <w:t>Кинорежиссер А. Қарсақбаевтың фильмдеріндегі көркем бейнелердің</w:t>
      </w:r>
      <w:r>
        <w:rPr>
          <w:rFonts w:ascii="Times New Roman" w:eastAsia="Times New Roman" w:hAnsi="Times New Roman"/>
          <w:sz w:val="28"/>
          <w:szCs w:val="28"/>
          <w:lang w:eastAsia="ru-RU"/>
        </w:rPr>
        <w:t xml:space="preserve"> </w:t>
      </w:r>
      <w:r w:rsidRPr="007805AF">
        <w:rPr>
          <w:rFonts w:ascii="Times New Roman" w:eastAsia="Times New Roman" w:hAnsi="Times New Roman"/>
          <w:sz w:val="28"/>
          <w:szCs w:val="28"/>
          <w:lang w:eastAsia="ru-RU"/>
        </w:rPr>
        <w:t>классификациясы жасалып, типологиялық ерекшелігін анықтау арқылы кинотанушылық тұрғыдан жаңа талдау деңгейіне көтеруге болады. Бұл авторлық қолтаңба белгілері мен бейнелеу құралындағы қайталанбас эстетикасын аша түседі.</w:t>
      </w:r>
    </w:p>
    <w:p w:rsidR="00E04875" w:rsidRPr="007805AF" w:rsidRDefault="00E04875" w:rsidP="00E04875">
      <w:pPr>
        <w:pStyle w:val="a4"/>
        <w:numPr>
          <w:ilvl w:val="0"/>
          <w:numId w:val="2"/>
        </w:numPr>
        <w:spacing w:after="0" w:line="240" w:lineRule="auto"/>
        <w:ind w:left="0" w:firstLine="567"/>
        <w:jc w:val="both"/>
        <w:rPr>
          <w:rFonts w:ascii="Times New Roman" w:eastAsia="Times New Roman" w:hAnsi="Times New Roman"/>
          <w:sz w:val="28"/>
          <w:szCs w:val="28"/>
          <w:lang w:eastAsia="ru-RU"/>
        </w:rPr>
      </w:pPr>
      <w:r w:rsidRPr="009E247F">
        <w:rPr>
          <w:rFonts w:ascii="Times New Roman" w:eastAsia="Times New Roman" w:hAnsi="Times New Roman"/>
          <w:sz w:val="28"/>
          <w:szCs w:val="28"/>
          <w:lang w:eastAsia="ru-RU"/>
        </w:rPr>
        <w:t>Режиссер фильмдеріндегі кейіпкерлерді психологиялық типтерге</w:t>
      </w:r>
      <w:r>
        <w:rPr>
          <w:rFonts w:ascii="Times New Roman" w:eastAsia="Times New Roman" w:hAnsi="Times New Roman"/>
          <w:sz w:val="28"/>
          <w:szCs w:val="28"/>
          <w:lang w:eastAsia="ru-RU"/>
        </w:rPr>
        <w:t xml:space="preserve"> </w:t>
      </w:r>
      <w:r w:rsidRPr="007805AF">
        <w:rPr>
          <w:rFonts w:ascii="Times New Roman" w:eastAsia="Times New Roman" w:hAnsi="Times New Roman"/>
          <w:sz w:val="28"/>
          <w:szCs w:val="28"/>
          <w:lang w:eastAsia="ru-RU"/>
        </w:rPr>
        <w:t xml:space="preserve">топтастыру арқылы олардың ішкі әлемін, жеке мотивін, әрекетіндегі логикасына талдау жасай отырып, автордың көркемдік әдіс-тәсілін тереңірек түсінуге жол ашады. Мұндай сараптама жүргізу фильмдердегі кейіпкер бейнесін қазақ мәдениетіне, тарихи санаға қаншалықты жақын екендігін айқындайды.  </w:t>
      </w:r>
    </w:p>
    <w:p w:rsidR="00E04875" w:rsidRPr="007805AF" w:rsidRDefault="00E04875" w:rsidP="00E04875">
      <w:pPr>
        <w:pStyle w:val="a4"/>
        <w:numPr>
          <w:ilvl w:val="0"/>
          <w:numId w:val="2"/>
        </w:numPr>
        <w:spacing w:after="0" w:line="240" w:lineRule="auto"/>
        <w:ind w:left="0" w:firstLine="567"/>
        <w:jc w:val="both"/>
        <w:rPr>
          <w:rFonts w:ascii="Times New Roman" w:eastAsia="Times New Roman" w:hAnsi="Times New Roman"/>
          <w:sz w:val="28"/>
          <w:szCs w:val="28"/>
          <w:lang w:eastAsia="ru-RU"/>
        </w:rPr>
      </w:pPr>
      <w:r w:rsidRPr="009E247F">
        <w:rPr>
          <w:rFonts w:ascii="Times New Roman" w:eastAsia="Times New Roman" w:hAnsi="Times New Roman"/>
          <w:sz w:val="28"/>
          <w:szCs w:val="28"/>
          <w:lang w:eastAsia="ru-RU"/>
        </w:rPr>
        <w:t>Балалар және тарихи тарықыптағы фильмдердің жанрлық ерекшеліктерін</w:t>
      </w:r>
      <w:r>
        <w:rPr>
          <w:rFonts w:ascii="Times New Roman" w:eastAsia="Times New Roman" w:hAnsi="Times New Roman"/>
          <w:sz w:val="28"/>
          <w:szCs w:val="28"/>
          <w:lang w:eastAsia="ru-RU"/>
        </w:rPr>
        <w:t xml:space="preserve"> </w:t>
      </w:r>
      <w:r w:rsidRPr="007805AF">
        <w:rPr>
          <w:rFonts w:ascii="Times New Roman" w:eastAsia="Times New Roman" w:hAnsi="Times New Roman"/>
          <w:sz w:val="28"/>
          <w:szCs w:val="28"/>
          <w:lang w:eastAsia="ru-RU"/>
        </w:rPr>
        <w:t xml:space="preserve">саралай отырып,  А. Қарсақбаев киношығармашылындағы ортақ ұқсастықтары мен көркемдік байланыстарын нақты жіктеп қарастыруға мүмкіндік береді. </w:t>
      </w:r>
    </w:p>
    <w:p w:rsidR="00E04875" w:rsidRPr="007805AF" w:rsidRDefault="00E04875" w:rsidP="00E04875">
      <w:pPr>
        <w:pStyle w:val="a4"/>
        <w:numPr>
          <w:ilvl w:val="0"/>
          <w:numId w:val="2"/>
        </w:numPr>
        <w:spacing w:after="0" w:line="240" w:lineRule="auto"/>
        <w:ind w:left="0" w:firstLine="567"/>
        <w:jc w:val="both"/>
        <w:rPr>
          <w:rFonts w:ascii="Times New Roman" w:eastAsia="Times New Roman" w:hAnsi="Times New Roman"/>
          <w:sz w:val="28"/>
          <w:szCs w:val="28"/>
          <w:lang w:eastAsia="ru-RU"/>
        </w:rPr>
      </w:pPr>
      <w:r w:rsidRPr="009E247F">
        <w:rPr>
          <w:rFonts w:ascii="Times New Roman" w:eastAsia="Times New Roman" w:hAnsi="Times New Roman"/>
          <w:sz w:val="28"/>
          <w:szCs w:val="28"/>
          <w:lang w:eastAsia="ru-RU"/>
        </w:rPr>
        <w:t>Режиссер фильмдеріндегі көркемдік эстетикалық дискурс көрінісін</w:t>
      </w:r>
      <w:r>
        <w:rPr>
          <w:rFonts w:ascii="Times New Roman" w:eastAsia="Times New Roman" w:hAnsi="Times New Roman"/>
          <w:sz w:val="28"/>
          <w:szCs w:val="28"/>
          <w:lang w:eastAsia="ru-RU"/>
        </w:rPr>
        <w:t xml:space="preserve"> </w:t>
      </w:r>
      <w:r w:rsidRPr="007805AF">
        <w:rPr>
          <w:rFonts w:ascii="Times New Roman" w:eastAsia="Times New Roman" w:hAnsi="Times New Roman"/>
          <w:sz w:val="28"/>
          <w:szCs w:val="28"/>
          <w:lang w:eastAsia="ru-RU"/>
        </w:rPr>
        <w:t xml:space="preserve">анықтау – зерттеу жұмысының басты мақсаты болып табылады. Ұлттық кино тілінің қалыптасуы, оның көркемдік бағыты мен эстетикалық ерекшелігінің түрленуі анықталып, кино тарихындағы орнын жаңаша пайымдауға жол ашады. </w:t>
      </w:r>
    </w:p>
    <w:p w:rsidR="00E04875" w:rsidRPr="00E04875" w:rsidRDefault="00E04875" w:rsidP="00E04875">
      <w:pPr>
        <w:spacing w:after="0" w:line="240" w:lineRule="auto"/>
        <w:ind w:firstLine="567"/>
        <w:jc w:val="both"/>
        <w:rPr>
          <w:rFonts w:ascii="Times New Roman" w:eastAsia="Times New Roman" w:hAnsi="Times New Roman"/>
          <w:sz w:val="28"/>
          <w:szCs w:val="28"/>
          <w:lang w:val="kk-KZ" w:eastAsia="ru-RU"/>
        </w:rPr>
      </w:pPr>
      <w:r w:rsidRPr="00E04875">
        <w:rPr>
          <w:rFonts w:ascii="Times New Roman" w:eastAsia="Times New Roman" w:hAnsi="Times New Roman"/>
          <w:sz w:val="28"/>
          <w:szCs w:val="28"/>
          <w:lang w:val="kk-KZ" w:eastAsia="ru-RU"/>
        </w:rPr>
        <w:t xml:space="preserve">1963-1983 жылдар аралығында өз шығармашылығымен көрерменін тәнті еткен режиссер Абдолла Қарсақбаев фильмдері әлі күнге дейін жаңа саяси және мәдени тәуелсіздік дискурсы тұрғысынан толыққанды талдау жасалмағандықтан, алдымыздағы диссертациялық жұмыс қазақ киносының даму бағытын нақтылап, маңызды пайымдаулар жасауға орасан зор әсерін береді. </w:t>
      </w:r>
    </w:p>
    <w:p w:rsidR="00E04875" w:rsidRDefault="003A397A" w:rsidP="00E04875">
      <w:pPr>
        <w:pStyle w:val="a4"/>
        <w:spacing w:after="0" w:line="240" w:lineRule="auto"/>
        <w:ind w:left="0" w:right="142" w:firstLine="426"/>
        <w:jc w:val="both"/>
        <w:rPr>
          <w:rFonts w:ascii="Times New Roman" w:hAnsi="Times New Roman"/>
          <w:b/>
          <w:sz w:val="28"/>
          <w:szCs w:val="28"/>
        </w:rPr>
      </w:pPr>
      <w:r w:rsidRPr="00B350B7">
        <w:rPr>
          <w:rFonts w:ascii="Times New Roman" w:hAnsi="Times New Roman"/>
          <w:b/>
          <w:sz w:val="28"/>
          <w:szCs w:val="28"/>
        </w:rPr>
        <w:t>Зерттеу жұмысының нысаны</w:t>
      </w:r>
    </w:p>
    <w:p w:rsidR="003A397A" w:rsidRPr="00E04875" w:rsidRDefault="00E04875" w:rsidP="00E04875">
      <w:pPr>
        <w:pStyle w:val="a4"/>
        <w:spacing w:after="0" w:line="240" w:lineRule="auto"/>
        <w:ind w:left="0" w:firstLine="567"/>
        <w:jc w:val="both"/>
        <w:rPr>
          <w:rFonts w:ascii="Times New Roman" w:hAnsi="Times New Roman"/>
          <w:b/>
          <w:sz w:val="28"/>
          <w:szCs w:val="28"/>
        </w:rPr>
      </w:pPr>
      <w:r w:rsidRPr="0081643C">
        <w:rPr>
          <w:rFonts w:ascii="Times New Roman" w:hAnsi="Times New Roman"/>
          <w:bCs/>
          <w:sz w:val="28"/>
          <w:szCs w:val="28"/>
        </w:rPr>
        <w:t>Кино өнеріндегі визуалды тіл мен көркемдік бейнелердің интерпретациясы.</w:t>
      </w:r>
      <w:r w:rsidR="003A397A" w:rsidRPr="00E04875">
        <w:rPr>
          <w:rFonts w:ascii="Times New Roman" w:hAnsi="Times New Roman"/>
          <w:b/>
          <w:sz w:val="28"/>
          <w:szCs w:val="28"/>
        </w:rPr>
        <w:t xml:space="preserve"> </w:t>
      </w:r>
    </w:p>
    <w:p w:rsidR="00E04875" w:rsidRDefault="003A397A" w:rsidP="00E04875">
      <w:pPr>
        <w:pStyle w:val="a4"/>
        <w:spacing w:after="0" w:line="240" w:lineRule="auto"/>
        <w:ind w:left="0" w:right="142" w:firstLine="426"/>
        <w:jc w:val="both"/>
        <w:rPr>
          <w:rFonts w:ascii="Times New Roman" w:hAnsi="Times New Roman"/>
          <w:b/>
          <w:sz w:val="28"/>
          <w:szCs w:val="28"/>
        </w:rPr>
      </w:pPr>
      <w:r w:rsidRPr="00B350B7">
        <w:rPr>
          <w:rFonts w:ascii="Times New Roman" w:hAnsi="Times New Roman"/>
          <w:b/>
          <w:sz w:val="28"/>
          <w:szCs w:val="28"/>
        </w:rPr>
        <w:t>Зерттеу пәні</w:t>
      </w:r>
    </w:p>
    <w:p w:rsidR="003A397A" w:rsidRPr="00E04875" w:rsidRDefault="00E04875" w:rsidP="00E04875">
      <w:pPr>
        <w:pStyle w:val="a4"/>
        <w:spacing w:after="0" w:line="240" w:lineRule="auto"/>
        <w:ind w:left="0" w:firstLine="567"/>
        <w:jc w:val="both"/>
        <w:rPr>
          <w:rFonts w:ascii="Times New Roman" w:hAnsi="Times New Roman"/>
          <w:sz w:val="28"/>
          <w:szCs w:val="28"/>
        </w:rPr>
      </w:pPr>
      <w:r>
        <w:rPr>
          <w:rFonts w:ascii="Times New Roman" w:hAnsi="Times New Roman"/>
          <w:bCs/>
          <w:sz w:val="28"/>
          <w:szCs w:val="28"/>
        </w:rPr>
        <w:t>К</w:t>
      </w:r>
      <w:r w:rsidRPr="009E247F">
        <w:rPr>
          <w:rFonts w:ascii="Times New Roman" w:hAnsi="Times New Roman"/>
          <w:bCs/>
          <w:sz w:val="28"/>
          <w:szCs w:val="28"/>
        </w:rPr>
        <w:t>инорежиссер А. Қарсақбаев фильмдеріндегі кинодискурстың көркемдік құрылымы, визуалды тіл мен көркемдік бейнелер репрезентациясы</w:t>
      </w:r>
      <w:r>
        <w:rPr>
          <w:rFonts w:ascii="Times New Roman" w:hAnsi="Times New Roman"/>
          <w:bCs/>
          <w:sz w:val="28"/>
          <w:szCs w:val="28"/>
        </w:rPr>
        <w:t>.</w:t>
      </w:r>
      <w:r w:rsidRPr="009E247F">
        <w:rPr>
          <w:rFonts w:ascii="Times New Roman" w:hAnsi="Times New Roman"/>
          <w:bCs/>
          <w:sz w:val="28"/>
          <w:szCs w:val="28"/>
        </w:rPr>
        <w:t xml:space="preserve"> </w:t>
      </w:r>
      <w:r w:rsidRPr="009E247F">
        <w:rPr>
          <w:rFonts w:ascii="Times New Roman" w:eastAsia="Times New Roman" w:hAnsi="Times New Roman"/>
          <w:sz w:val="28"/>
          <w:szCs w:val="28"/>
          <w:lang w:eastAsia="ru-RU"/>
        </w:rPr>
        <w:t xml:space="preserve"> </w:t>
      </w:r>
      <w:r w:rsidR="003A397A" w:rsidRPr="00E04875">
        <w:rPr>
          <w:rFonts w:ascii="Times New Roman" w:eastAsia="Times New Roman" w:hAnsi="Times New Roman"/>
          <w:sz w:val="28"/>
          <w:szCs w:val="28"/>
          <w:lang w:eastAsia="ru-RU"/>
        </w:rPr>
        <w:t xml:space="preserve"> </w:t>
      </w:r>
    </w:p>
    <w:p w:rsidR="003A397A" w:rsidRDefault="003A397A" w:rsidP="00E04875">
      <w:pPr>
        <w:pStyle w:val="a4"/>
        <w:spacing w:after="0" w:line="240" w:lineRule="auto"/>
        <w:ind w:left="0" w:right="142" w:firstLine="426"/>
        <w:jc w:val="both"/>
        <w:rPr>
          <w:rFonts w:ascii="Times New Roman" w:hAnsi="Times New Roman"/>
          <w:b/>
          <w:sz w:val="28"/>
          <w:szCs w:val="28"/>
        </w:rPr>
      </w:pPr>
      <w:r w:rsidRPr="00B350B7">
        <w:rPr>
          <w:rFonts w:ascii="Times New Roman" w:hAnsi="Times New Roman"/>
          <w:b/>
          <w:sz w:val="28"/>
          <w:szCs w:val="28"/>
        </w:rPr>
        <w:t xml:space="preserve">Зерттеудің мақсаты </w:t>
      </w:r>
    </w:p>
    <w:p w:rsidR="00280D46" w:rsidRPr="009E247F" w:rsidRDefault="00280D46" w:rsidP="00280D46">
      <w:pPr>
        <w:pStyle w:val="a4"/>
        <w:spacing w:line="240" w:lineRule="auto"/>
        <w:ind w:left="0" w:firstLine="567"/>
        <w:jc w:val="both"/>
        <w:rPr>
          <w:rFonts w:ascii="Times New Roman" w:eastAsia="Times New Roman" w:hAnsi="Times New Roman"/>
          <w:sz w:val="28"/>
          <w:szCs w:val="28"/>
          <w:lang w:eastAsia="ru-RU"/>
        </w:rPr>
      </w:pPr>
      <w:r w:rsidRPr="00190EC1">
        <w:rPr>
          <w:rFonts w:ascii="Times New Roman" w:eastAsia="Times New Roman" w:hAnsi="Times New Roman"/>
          <w:sz w:val="28"/>
          <w:szCs w:val="28"/>
          <w:lang w:eastAsia="ru-RU"/>
        </w:rPr>
        <w:t>Кинорежиссер Абдолла Қарсақбаев фильмдеріндегі автор</w:t>
      </w:r>
      <w:r>
        <w:rPr>
          <w:rFonts w:ascii="Times New Roman" w:eastAsia="Times New Roman" w:hAnsi="Times New Roman"/>
          <w:sz w:val="28"/>
          <w:szCs w:val="28"/>
          <w:lang w:eastAsia="ru-RU"/>
        </w:rPr>
        <w:t>лық</w:t>
      </w:r>
      <w:r w:rsidRPr="00190EC1">
        <w:rPr>
          <w:rFonts w:ascii="Times New Roman" w:eastAsia="Times New Roman" w:hAnsi="Times New Roman"/>
          <w:sz w:val="28"/>
          <w:szCs w:val="28"/>
          <w:lang w:eastAsia="ru-RU"/>
        </w:rPr>
        <w:t xml:space="preserve"> визуалды тіл мен көркемдік бейнелерді репрезентациялау</w:t>
      </w:r>
      <w:r>
        <w:rPr>
          <w:rFonts w:ascii="Times New Roman" w:eastAsia="Times New Roman" w:hAnsi="Times New Roman"/>
          <w:sz w:val="28"/>
          <w:szCs w:val="28"/>
          <w:lang w:eastAsia="ru-RU"/>
        </w:rPr>
        <w:t xml:space="preserve"> үдерісінің</w:t>
      </w:r>
      <w:r w:rsidRPr="00190EC1">
        <w:rPr>
          <w:rFonts w:ascii="Times New Roman" w:eastAsia="Times New Roman" w:hAnsi="Times New Roman"/>
          <w:sz w:val="28"/>
          <w:szCs w:val="28"/>
          <w:lang w:eastAsia="ru-RU"/>
        </w:rPr>
        <w:t xml:space="preserve"> ерекшеліктерін </w:t>
      </w:r>
      <w:r>
        <w:rPr>
          <w:rFonts w:ascii="Times New Roman" w:eastAsia="Times New Roman" w:hAnsi="Times New Roman"/>
          <w:sz w:val="28"/>
          <w:szCs w:val="28"/>
          <w:lang w:eastAsia="ru-RU"/>
        </w:rPr>
        <w:t>жүйелі түрде талдау</w:t>
      </w:r>
      <w:r w:rsidRPr="00190EC1">
        <w:rPr>
          <w:rFonts w:ascii="Times New Roman" w:eastAsia="Times New Roman" w:hAnsi="Times New Roman"/>
          <w:sz w:val="28"/>
          <w:szCs w:val="28"/>
          <w:lang w:eastAsia="ru-RU"/>
        </w:rPr>
        <w:t>.</w:t>
      </w:r>
      <w:r w:rsidRPr="009E247F">
        <w:rPr>
          <w:rFonts w:ascii="Times New Roman" w:eastAsia="Times New Roman" w:hAnsi="Times New Roman"/>
          <w:sz w:val="28"/>
          <w:szCs w:val="28"/>
          <w:lang w:eastAsia="ru-RU"/>
        </w:rPr>
        <w:t xml:space="preserve">  </w:t>
      </w:r>
    </w:p>
    <w:p w:rsidR="003A397A" w:rsidRPr="00B350B7" w:rsidRDefault="003A397A" w:rsidP="00E04875">
      <w:pPr>
        <w:pStyle w:val="a4"/>
        <w:spacing w:after="0" w:line="240" w:lineRule="auto"/>
        <w:ind w:left="0" w:right="142" w:firstLine="426"/>
        <w:jc w:val="both"/>
        <w:rPr>
          <w:rFonts w:ascii="Times New Roman" w:eastAsia="Times New Roman" w:hAnsi="Times New Roman"/>
          <w:sz w:val="28"/>
          <w:szCs w:val="28"/>
          <w:lang w:eastAsia="ru-RU"/>
        </w:rPr>
      </w:pPr>
      <w:r w:rsidRPr="00B350B7">
        <w:rPr>
          <w:rFonts w:ascii="Times New Roman" w:eastAsia="Times New Roman" w:hAnsi="Times New Roman"/>
          <w:b/>
          <w:sz w:val="28"/>
          <w:szCs w:val="28"/>
          <w:lang w:eastAsia="ru-RU"/>
        </w:rPr>
        <w:t>Зерттеу жұмысының міндеттері</w:t>
      </w:r>
      <w:r w:rsidRPr="00B350B7">
        <w:rPr>
          <w:rFonts w:ascii="Times New Roman" w:eastAsia="Times New Roman" w:hAnsi="Times New Roman"/>
          <w:sz w:val="28"/>
          <w:szCs w:val="28"/>
          <w:lang w:eastAsia="ru-RU"/>
        </w:rPr>
        <w:t>:</w:t>
      </w:r>
    </w:p>
    <w:p w:rsidR="00E04875" w:rsidRPr="00635470" w:rsidRDefault="00E04875" w:rsidP="00E04875">
      <w:pPr>
        <w:pStyle w:val="a4"/>
        <w:numPr>
          <w:ilvl w:val="0"/>
          <w:numId w:val="1"/>
        </w:numPr>
        <w:spacing w:after="0" w:line="240" w:lineRule="auto"/>
        <w:ind w:left="0" w:firstLine="567"/>
        <w:jc w:val="both"/>
        <w:rPr>
          <w:rFonts w:ascii="Times New Roman" w:eastAsia="Times New Roman" w:hAnsi="Times New Roman"/>
          <w:sz w:val="28"/>
          <w:szCs w:val="28"/>
          <w:lang w:eastAsia="ru-RU"/>
        </w:rPr>
      </w:pPr>
      <w:r w:rsidRPr="009E247F">
        <w:rPr>
          <w:rFonts w:ascii="Times New Roman" w:eastAsia="Times New Roman" w:hAnsi="Times New Roman"/>
          <w:sz w:val="28"/>
          <w:szCs w:val="28"/>
          <w:lang w:eastAsia="ru-RU"/>
        </w:rPr>
        <w:t>Визуалды тілдің кино теориясындағы тұжырымдамалырын жүйелеу</w:t>
      </w:r>
      <w:r>
        <w:rPr>
          <w:rFonts w:ascii="Times New Roman" w:eastAsia="Times New Roman" w:hAnsi="Times New Roman"/>
          <w:sz w:val="28"/>
          <w:szCs w:val="28"/>
          <w:lang w:eastAsia="ru-RU"/>
        </w:rPr>
        <w:t xml:space="preserve"> </w:t>
      </w:r>
      <w:r w:rsidRPr="00635470">
        <w:rPr>
          <w:rFonts w:ascii="Times New Roman" w:eastAsia="Times New Roman" w:hAnsi="Times New Roman"/>
          <w:sz w:val="28"/>
          <w:szCs w:val="28"/>
          <w:lang w:eastAsia="ru-RU"/>
        </w:rPr>
        <w:t xml:space="preserve">арқылы кинотану саласындағы маңызын анықтау; </w:t>
      </w:r>
    </w:p>
    <w:p w:rsidR="00E04875" w:rsidRPr="00635470" w:rsidRDefault="00E04875" w:rsidP="00E04875">
      <w:pPr>
        <w:pStyle w:val="a4"/>
        <w:numPr>
          <w:ilvl w:val="0"/>
          <w:numId w:val="1"/>
        </w:numPr>
        <w:spacing w:after="0" w:line="240" w:lineRule="auto"/>
        <w:ind w:left="0" w:firstLine="567"/>
        <w:jc w:val="both"/>
        <w:rPr>
          <w:rFonts w:ascii="Times New Roman" w:eastAsia="Times New Roman" w:hAnsi="Times New Roman"/>
          <w:sz w:val="28"/>
          <w:szCs w:val="28"/>
          <w:lang w:eastAsia="ru-RU"/>
        </w:rPr>
      </w:pPr>
      <w:r w:rsidRPr="009E247F">
        <w:rPr>
          <w:rFonts w:ascii="Times New Roman" w:eastAsia="Times New Roman" w:hAnsi="Times New Roman"/>
          <w:sz w:val="28"/>
          <w:szCs w:val="28"/>
          <w:lang w:eastAsia="ru-RU"/>
        </w:rPr>
        <w:lastRenderedPageBreak/>
        <w:t>Кинодағы көркем бейнелердің интерпретациялық мүмкіндіктерін талдау</w:t>
      </w:r>
      <w:r>
        <w:rPr>
          <w:rFonts w:ascii="Times New Roman" w:eastAsia="Times New Roman" w:hAnsi="Times New Roman"/>
          <w:sz w:val="28"/>
          <w:szCs w:val="28"/>
          <w:lang w:eastAsia="ru-RU"/>
        </w:rPr>
        <w:t xml:space="preserve"> </w:t>
      </w:r>
      <w:r w:rsidRPr="00635470">
        <w:rPr>
          <w:rFonts w:ascii="Times New Roman" w:eastAsia="Times New Roman" w:hAnsi="Times New Roman"/>
          <w:sz w:val="28"/>
          <w:szCs w:val="28"/>
          <w:lang w:eastAsia="ru-RU"/>
        </w:rPr>
        <w:t xml:space="preserve">арқылы бейнелеу тәсілдерін қарастыру;  </w:t>
      </w:r>
    </w:p>
    <w:p w:rsidR="00E04875" w:rsidRPr="00635470" w:rsidRDefault="00E04875" w:rsidP="00E04875">
      <w:pPr>
        <w:pStyle w:val="a4"/>
        <w:numPr>
          <w:ilvl w:val="0"/>
          <w:numId w:val="1"/>
        </w:numPr>
        <w:spacing w:after="0" w:line="240" w:lineRule="auto"/>
        <w:ind w:left="0" w:firstLine="567"/>
        <w:jc w:val="both"/>
        <w:rPr>
          <w:rFonts w:ascii="Times New Roman" w:eastAsia="Times New Roman" w:hAnsi="Times New Roman"/>
          <w:sz w:val="28"/>
          <w:szCs w:val="28"/>
          <w:lang w:eastAsia="ru-RU"/>
        </w:rPr>
      </w:pPr>
      <w:r w:rsidRPr="009E247F">
        <w:rPr>
          <w:rFonts w:ascii="Times New Roman" w:eastAsia="Times New Roman" w:hAnsi="Times New Roman"/>
          <w:sz w:val="28"/>
          <w:szCs w:val="28"/>
          <w:lang w:eastAsia="ru-RU"/>
        </w:rPr>
        <w:t xml:space="preserve">А. Қарсақбаев фильмдеріндегі кейіпкерлер бейнесін </w:t>
      </w:r>
      <w:r>
        <w:rPr>
          <w:rFonts w:ascii="Times New Roman" w:eastAsia="Times New Roman" w:hAnsi="Times New Roman"/>
          <w:sz w:val="28"/>
          <w:szCs w:val="28"/>
          <w:lang w:eastAsia="ru-RU"/>
        </w:rPr>
        <w:t>жүйелеп</w:t>
      </w:r>
      <w:r w:rsidRPr="00635470">
        <w:rPr>
          <w:rFonts w:ascii="Times New Roman" w:eastAsia="Times New Roman" w:hAnsi="Times New Roman"/>
          <w:sz w:val="28"/>
          <w:szCs w:val="28"/>
          <w:lang w:eastAsia="ru-RU"/>
        </w:rPr>
        <w:t>, олардың типологиялық ерекшеліктері мен көркемдік мәнін анықтау;</w:t>
      </w:r>
    </w:p>
    <w:p w:rsidR="00E04875" w:rsidRPr="00635470" w:rsidRDefault="00E04875" w:rsidP="00E04875">
      <w:pPr>
        <w:pStyle w:val="a4"/>
        <w:numPr>
          <w:ilvl w:val="0"/>
          <w:numId w:val="1"/>
        </w:numPr>
        <w:spacing w:after="0" w:line="240" w:lineRule="auto"/>
        <w:ind w:left="0" w:firstLine="567"/>
        <w:jc w:val="both"/>
        <w:rPr>
          <w:rFonts w:ascii="Times New Roman" w:eastAsia="Times New Roman" w:hAnsi="Times New Roman"/>
          <w:sz w:val="28"/>
          <w:szCs w:val="28"/>
          <w:lang w:eastAsia="ru-RU"/>
        </w:rPr>
      </w:pPr>
      <w:r w:rsidRPr="009E247F">
        <w:rPr>
          <w:rFonts w:ascii="Times New Roman" w:eastAsia="Times New Roman" w:hAnsi="Times New Roman"/>
          <w:sz w:val="28"/>
          <w:szCs w:val="28"/>
          <w:lang w:eastAsia="ru-RU"/>
        </w:rPr>
        <w:t>Психоанализ контекстіндегі кейіпкерлердің репрезентациялық</w:t>
      </w:r>
      <w:r>
        <w:rPr>
          <w:rFonts w:ascii="Times New Roman" w:eastAsia="Times New Roman" w:hAnsi="Times New Roman"/>
          <w:sz w:val="28"/>
          <w:szCs w:val="28"/>
          <w:lang w:eastAsia="ru-RU"/>
        </w:rPr>
        <w:t xml:space="preserve"> </w:t>
      </w:r>
      <w:r w:rsidRPr="00635470">
        <w:rPr>
          <w:rFonts w:ascii="Times New Roman" w:eastAsia="Times New Roman" w:hAnsi="Times New Roman"/>
          <w:sz w:val="28"/>
          <w:szCs w:val="28"/>
          <w:lang w:eastAsia="ru-RU"/>
        </w:rPr>
        <w:t>құрылымын зерттеу, олардың ішкі психологиялық және көрерменге әсері негізін нақтылап, саралау;</w:t>
      </w:r>
    </w:p>
    <w:p w:rsidR="00E04875" w:rsidRPr="00635470" w:rsidRDefault="00E04875" w:rsidP="00E04875">
      <w:pPr>
        <w:pStyle w:val="a4"/>
        <w:numPr>
          <w:ilvl w:val="0"/>
          <w:numId w:val="1"/>
        </w:numPr>
        <w:spacing w:after="0" w:line="240" w:lineRule="auto"/>
        <w:ind w:left="0" w:firstLine="567"/>
        <w:jc w:val="both"/>
        <w:rPr>
          <w:rFonts w:ascii="Times New Roman" w:eastAsia="Times New Roman" w:hAnsi="Times New Roman"/>
          <w:sz w:val="28"/>
          <w:szCs w:val="28"/>
          <w:lang w:eastAsia="ru-RU"/>
        </w:rPr>
      </w:pPr>
      <w:r w:rsidRPr="009E247F">
        <w:rPr>
          <w:rFonts w:ascii="Times New Roman" w:eastAsia="Times New Roman" w:hAnsi="Times New Roman"/>
          <w:sz w:val="28"/>
          <w:szCs w:val="28"/>
          <w:lang w:eastAsia="ru-RU"/>
        </w:rPr>
        <w:t>Балалар және тарихи тақырыптағы фильмдердің жанрлық ерекшелік</w:t>
      </w:r>
      <w:r>
        <w:rPr>
          <w:rFonts w:ascii="Times New Roman" w:eastAsia="Times New Roman" w:hAnsi="Times New Roman"/>
          <w:sz w:val="28"/>
          <w:szCs w:val="28"/>
          <w:lang w:eastAsia="ru-RU"/>
        </w:rPr>
        <w:t xml:space="preserve">терін </w:t>
      </w:r>
      <w:r w:rsidRPr="00635470">
        <w:rPr>
          <w:rFonts w:ascii="Times New Roman" w:eastAsia="Times New Roman" w:hAnsi="Times New Roman"/>
          <w:sz w:val="28"/>
          <w:szCs w:val="28"/>
          <w:lang w:eastAsia="ru-RU"/>
        </w:rPr>
        <w:t xml:space="preserve">анықтау арқылы А. Қарсақбаев шығармашылығындағы көркемдік-формалық жаңашылдықты ашу; </w:t>
      </w:r>
    </w:p>
    <w:p w:rsidR="00E04875" w:rsidRPr="00795CF9" w:rsidRDefault="00E04875" w:rsidP="00E04875">
      <w:pPr>
        <w:pStyle w:val="a4"/>
        <w:numPr>
          <w:ilvl w:val="0"/>
          <w:numId w:val="1"/>
        </w:numPr>
        <w:spacing w:after="0" w:line="240" w:lineRule="auto"/>
        <w:ind w:left="0" w:firstLine="567"/>
        <w:jc w:val="both"/>
        <w:rPr>
          <w:rFonts w:ascii="Times New Roman" w:eastAsia="Times New Roman" w:hAnsi="Times New Roman"/>
          <w:bCs/>
          <w:sz w:val="28"/>
          <w:szCs w:val="28"/>
          <w:lang w:eastAsia="ru-RU"/>
        </w:rPr>
      </w:pPr>
      <w:r w:rsidRPr="00795CF9">
        <w:rPr>
          <w:rFonts w:ascii="Times New Roman" w:eastAsia="Times New Roman" w:hAnsi="Times New Roman"/>
          <w:sz w:val="28"/>
          <w:szCs w:val="28"/>
          <w:lang w:eastAsia="ru-RU"/>
        </w:rPr>
        <w:t>А. Қарсақбаев фильмдерінің әлем және қазақ кино үдерісіндегі көркемдік-эстетикалық деңгейін постколониялды дискурс ретінде қарастырып, оның режиссерлік қолтаңбасының ұлттық кино</w:t>
      </w:r>
      <w:r>
        <w:rPr>
          <w:rFonts w:ascii="Times New Roman" w:eastAsia="Times New Roman" w:hAnsi="Times New Roman"/>
          <w:sz w:val="28"/>
          <w:szCs w:val="28"/>
          <w:lang w:eastAsia="ru-RU"/>
        </w:rPr>
        <w:t xml:space="preserve"> мектебінің </w:t>
      </w:r>
      <w:r w:rsidRPr="00795CF9">
        <w:rPr>
          <w:rFonts w:ascii="Times New Roman" w:eastAsia="Times New Roman" w:hAnsi="Times New Roman"/>
          <w:sz w:val="28"/>
          <w:szCs w:val="28"/>
          <w:lang w:eastAsia="ru-RU"/>
        </w:rPr>
        <w:t>қалыпта</w:t>
      </w:r>
      <w:r>
        <w:rPr>
          <w:rFonts w:ascii="Times New Roman" w:eastAsia="Times New Roman" w:hAnsi="Times New Roman"/>
          <w:sz w:val="28"/>
          <w:szCs w:val="28"/>
          <w:lang w:eastAsia="ru-RU"/>
        </w:rPr>
        <w:t>суы</w:t>
      </w:r>
      <w:r w:rsidRPr="00795CF9">
        <w:rPr>
          <w:rFonts w:ascii="Times New Roman" w:eastAsia="Times New Roman" w:hAnsi="Times New Roman"/>
          <w:sz w:val="28"/>
          <w:szCs w:val="28"/>
          <w:lang w:eastAsia="ru-RU"/>
        </w:rPr>
        <w:t xml:space="preserve"> мен дамуындағы рөлін анықтау. </w:t>
      </w:r>
    </w:p>
    <w:p w:rsidR="003A397A" w:rsidRPr="00B350B7" w:rsidRDefault="003A397A" w:rsidP="00E04875">
      <w:pPr>
        <w:pStyle w:val="a4"/>
        <w:spacing w:after="0" w:line="240" w:lineRule="auto"/>
        <w:ind w:left="426" w:right="142"/>
        <w:jc w:val="both"/>
        <w:rPr>
          <w:rFonts w:ascii="Times New Roman" w:hAnsi="Times New Roman"/>
          <w:b/>
          <w:sz w:val="28"/>
          <w:szCs w:val="28"/>
        </w:rPr>
      </w:pPr>
      <w:r w:rsidRPr="00B350B7">
        <w:rPr>
          <w:rFonts w:ascii="Times New Roman" w:hAnsi="Times New Roman"/>
          <w:b/>
          <w:sz w:val="28"/>
          <w:szCs w:val="28"/>
        </w:rPr>
        <w:t xml:space="preserve">Тақырыптың зерттелу деңгейі </w:t>
      </w:r>
    </w:p>
    <w:p w:rsidR="00280D46" w:rsidRPr="00A67ADA" w:rsidRDefault="00280D46" w:rsidP="00280D46">
      <w:pPr>
        <w:pStyle w:val="a4"/>
        <w:spacing w:line="240" w:lineRule="auto"/>
        <w:ind w:left="0" w:firstLine="567"/>
        <w:jc w:val="both"/>
        <w:rPr>
          <w:rFonts w:ascii="Times New Roman" w:eastAsia="Times New Roman" w:hAnsi="Times New Roman"/>
          <w:bCs/>
          <w:color w:val="000000"/>
          <w:sz w:val="28"/>
          <w:szCs w:val="28"/>
          <w:lang w:eastAsia="ru-RU"/>
        </w:rPr>
      </w:pPr>
      <w:r w:rsidRPr="008747CD">
        <w:rPr>
          <w:rFonts w:ascii="Times New Roman" w:hAnsi="Times New Roman"/>
          <w:sz w:val="28"/>
          <w:szCs w:val="28"/>
        </w:rPr>
        <w:t xml:space="preserve">Кино өнерінің </w:t>
      </w:r>
      <w:r>
        <w:rPr>
          <w:rFonts w:ascii="Times New Roman" w:hAnsi="Times New Roman"/>
          <w:sz w:val="28"/>
          <w:szCs w:val="28"/>
        </w:rPr>
        <w:t>пайда болғанынан</w:t>
      </w:r>
      <w:r w:rsidRPr="008747CD">
        <w:rPr>
          <w:rFonts w:ascii="Times New Roman" w:hAnsi="Times New Roman"/>
          <w:sz w:val="28"/>
          <w:szCs w:val="28"/>
        </w:rPr>
        <w:t xml:space="preserve"> бастап оның </w:t>
      </w:r>
      <w:r>
        <w:rPr>
          <w:rFonts w:ascii="Times New Roman" w:hAnsi="Times New Roman"/>
          <w:sz w:val="28"/>
          <w:szCs w:val="28"/>
        </w:rPr>
        <w:t xml:space="preserve">визуалды </w:t>
      </w:r>
      <w:r w:rsidRPr="008747CD">
        <w:rPr>
          <w:rFonts w:ascii="Times New Roman" w:hAnsi="Times New Roman"/>
          <w:sz w:val="28"/>
          <w:szCs w:val="28"/>
        </w:rPr>
        <w:t xml:space="preserve">тілі, теориясы мен қолдану тәсілдері </w:t>
      </w:r>
      <w:r>
        <w:rPr>
          <w:rFonts w:ascii="Times New Roman" w:hAnsi="Times New Roman"/>
          <w:sz w:val="28"/>
          <w:szCs w:val="28"/>
        </w:rPr>
        <w:t>алғашқы</w:t>
      </w:r>
      <w:r w:rsidRPr="008747CD">
        <w:rPr>
          <w:rFonts w:ascii="Times New Roman" w:hAnsi="Times New Roman"/>
          <w:sz w:val="28"/>
          <w:szCs w:val="28"/>
        </w:rPr>
        <w:t xml:space="preserve"> кинотеоретиктер</w:t>
      </w:r>
      <w:r>
        <w:rPr>
          <w:rFonts w:ascii="Times New Roman" w:hAnsi="Times New Roman"/>
          <w:sz w:val="28"/>
          <w:szCs w:val="28"/>
        </w:rPr>
        <w:t>д</w:t>
      </w:r>
      <w:r w:rsidRPr="008747CD">
        <w:rPr>
          <w:rFonts w:ascii="Times New Roman" w:hAnsi="Times New Roman"/>
          <w:sz w:val="28"/>
          <w:szCs w:val="28"/>
        </w:rPr>
        <w:t xml:space="preserve">ен бастап, </w:t>
      </w:r>
      <w:r>
        <w:rPr>
          <w:rFonts w:ascii="Times New Roman" w:hAnsi="Times New Roman"/>
          <w:sz w:val="28"/>
          <w:szCs w:val="28"/>
        </w:rPr>
        <w:t>бүгінгі күнге дейін өзектілігі артып</w:t>
      </w:r>
      <w:r w:rsidRPr="008747CD">
        <w:rPr>
          <w:rFonts w:ascii="Times New Roman" w:hAnsi="Times New Roman"/>
          <w:sz w:val="28"/>
          <w:szCs w:val="28"/>
        </w:rPr>
        <w:t xml:space="preserve"> келеді. Диссертациялық жұмыстың теориялық негізіне философтардың, кинотеоретиктердің, өнертанушылардың, психологтардың</w:t>
      </w:r>
      <w:r>
        <w:rPr>
          <w:rFonts w:ascii="Times New Roman" w:hAnsi="Times New Roman"/>
          <w:sz w:val="28"/>
          <w:szCs w:val="28"/>
        </w:rPr>
        <w:t>,</w:t>
      </w:r>
      <w:r w:rsidRPr="008747CD">
        <w:rPr>
          <w:rFonts w:ascii="Times New Roman" w:hAnsi="Times New Roman"/>
          <w:sz w:val="28"/>
          <w:szCs w:val="28"/>
        </w:rPr>
        <w:t xml:space="preserve"> кинотанушылардың</w:t>
      </w:r>
      <w:r>
        <w:rPr>
          <w:rFonts w:ascii="Times New Roman" w:hAnsi="Times New Roman"/>
          <w:sz w:val="28"/>
          <w:szCs w:val="28"/>
        </w:rPr>
        <w:t xml:space="preserve"> </w:t>
      </w:r>
      <w:r w:rsidRPr="008747CD">
        <w:rPr>
          <w:rFonts w:ascii="Times New Roman" w:hAnsi="Times New Roman"/>
          <w:sz w:val="28"/>
          <w:szCs w:val="28"/>
        </w:rPr>
        <w:t xml:space="preserve">еңбектері арқау болды. </w:t>
      </w:r>
      <w:r>
        <w:rPr>
          <w:rFonts w:ascii="Times New Roman" w:hAnsi="Times New Roman"/>
          <w:sz w:val="28"/>
          <w:szCs w:val="28"/>
        </w:rPr>
        <w:t xml:space="preserve">Визуалды тіл мен көркемдік бейнелер жөнінде әлемдік теоретиктердің еңбектеріне </w:t>
      </w:r>
      <w:r w:rsidRPr="00EF256B">
        <w:rPr>
          <w:rFonts w:ascii="Times New Roman" w:hAnsi="Times New Roman"/>
          <w:sz w:val="28"/>
          <w:szCs w:val="28"/>
        </w:rPr>
        <w:t>экскурс</w:t>
      </w:r>
      <w:r>
        <w:rPr>
          <w:rFonts w:ascii="Times New Roman" w:hAnsi="Times New Roman"/>
          <w:sz w:val="28"/>
          <w:szCs w:val="28"/>
        </w:rPr>
        <w:t xml:space="preserve"> жасалды. </w:t>
      </w:r>
      <w:r w:rsidRPr="008747CD">
        <w:rPr>
          <w:rFonts w:ascii="Times New Roman" w:hAnsi="Times New Roman"/>
          <w:sz w:val="28"/>
          <w:szCs w:val="28"/>
        </w:rPr>
        <w:t>М.</w:t>
      </w:r>
      <w:r w:rsidRPr="00CD70F3">
        <w:rPr>
          <w:rFonts w:ascii="Times New Roman" w:hAnsi="Times New Roman"/>
          <w:sz w:val="28"/>
          <w:szCs w:val="28"/>
        </w:rPr>
        <w:t xml:space="preserve"> </w:t>
      </w:r>
      <w:r w:rsidRPr="008747CD">
        <w:rPr>
          <w:rFonts w:ascii="Times New Roman" w:hAnsi="Times New Roman"/>
          <w:sz w:val="28"/>
          <w:szCs w:val="28"/>
        </w:rPr>
        <w:t>Мартеннің</w:t>
      </w:r>
      <w:r>
        <w:rPr>
          <w:rFonts w:ascii="Times New Roman" w:hAnsi="Times New Roman"/>
          <w:sz w:val="28"/>
          <w:szCs w:val="28"/>
        </w:rPr>
        <w:t xml:space="preserve"> «Кино тілі»</w:t>
      </w:r>
      <w:r w:rsidRPr="008747CD">
        <w:rPr>
          <w:rFonts w:ascii="Times New Roman" w:hAnsi="Times New Roman"/>
          <w:sz w:val="28"/>
          <w:szCs w:val="28"/>
        </w:rPr>
        <w:t xml:space="preserve"> </w:t>
      </w:r>
      <w:r>
        <w:rPr>
          <w:rFonts w:ascii="Times New Roman" w:hAnsi="Times New Roman"/>
          <w:sz w:val="28"/>
          <w:szCs w:val="28"/>
        </w:rPr>
        <w:t>(</w:t>
      </w:r>
      <w:r w:rsidRPr="003F650C">
        <w:rPr>
          <w:rFonts w:ascii="Times New Roman" w:hAnsi="Times New Roman"/>
          <w:i/>
          <w:iCs/>
          <w:sz w:val="28"/>
          <w:szCs w:val="28"/>
        </w:rPr>
        <w:t>«Язык кино»</w:t>
      </w:r>
      <w:r>
        <w:rPr>
          <w:rFonts w:ascii="Times New Roman" w:hAnsi="Times New Roman"/>
          <w:sz w:val="28"/>
          <w:szCs w:val="28"/>
        </w:rPr>
        <w:t>)</w:t>
      </w:r>
      <w:r w:rsidRPr="00EC2C66">
        <w:rPr>
          <w:rFonts w:ascii="Times New Roman" w:hAnsi="Times New Roman"/>
          <w:sz w:val="28"/>
          <w:szCs w:val="28"/>
        </w:rPr>
        <w:t>,</w:t>
      </w:r>
      <w:r w:rsidRPr="008747CD">
        <w:rPr>
          <w:rFonts w:ascii="Times New Roman" w:hAnsi="Times New Roman"/>
          <w:sz w:val="28"/>
          <w:szCs w:val="28"/>
        </w:rPr>
        <w:t xml:space="preserve"> Б.</w:t>
      </w:r>
      <w:r>
        <w:rPr>
          <w:rFonts w:ascii="Times New Roman" w:hAnsi="Times New Roman"/>
          <w:sz w:val="28"/>
          <w:szCs w:val="28"/>
        </w:rPr>
        <w:t xml:space="preserve"> </w:t>
      </w:r>
      <w:r w:rsidRPr="008747CD">
        <w:rPr>
          <w:rFonts w:ascii="Times New Roman" w:hAnsi="Times New Roman"/>
          <w:sz w:val="28"/>
          <w:szCs w:val="28"/>
        </w:rPr>
        <w:t xml:space="preserve">Балаштың </w:t>
      </w:r>
      <w:r>
        <w:rPr>
          <w:rFonts w:ascii="Times New Roman" w:hAnsi="Times New Roman"/>
          <w:sz w:val="28"/>
          <w:szCs w:val="28"/>
        </w:rPr>
        <w:t>«Кино: жаңа өнердің қалыптасуы мен мәні» (</w:t>
      </w:r>
      <w:r w:rsidRPr="008747CD">
        <w:rPr>
          <w:rFonts w:ascii="Times New Roman" w:hAnsi="Times New Roman"/>
          <w:sz w:val="28"/>
          <w:szCs w:val="28"/>
        </w:rPr>
        <w:t>«</w:t>
      </w:r>
      <w:r w:rsidRPr="003F650C">
        <w:rPr>
          <w:rFonts w:ascii="Times New Roman" w:hAnsi="Times New Roman"/>
          <w:i/>
          <w:iCs/>
          <w:sz w:val="28"/>
          <w:szCs w:val="28"/>
        </w:rPr>
        <w:t>Кино: становление и сущность нового искусства»</w:t>
      </w:r>
      <w:r>
        <w:rPr>
          <w:rFonts w:ascii="Times New Roman" w:hAnsi="Times New Roman"/>
          <w:sz w:val="28"/>
          <w:szCs w:val="28"/>
        </w:rPr>
        <w:t>)</w:t>
      </w:r>
      <w:r w:rsidRPr="00EC2C66">
        <w:rPr>
          <w:rFonts w:ascii="Times New Roman" w:hAnsi="Times New Roman"/>
          <w:sz w:val="28"/>
          <w:szCs w:val="28"/>
        </w:rPr>
        <w:t>,</w:t>
      </w:r>
      <w:r>
        <w:rPr>
          <w:rFonts w:ascii="Times New Roman" w:hAnsi="Times New Roman"/>
          <w:sz w:val="28"/>
          <w:szCs w:val="28"/>
        </w:rPr>
        <w:t xml:space="preserve"> </w:t>
      </w:r>
      <w:r w:rsidRPr="00B64F5D">
        <w:rPr>
          <w:rFonts w:ascii="Times New Roman" w:hAnsi="Times New Roman"/>
          <w:bCs/>
          <w:sz w:val="28"/>
          <w:szCs w:val="28"/>
        </w:rPr>
        <w:t>Г. Аристарконың «Кино тарихының теориясы» («</w:t>
      </w:r>
      <w:r w:rsidRPr="00B64F5D">
        <w:rPr>
          <w:rFonts w:ascii="Times New Roman" w:hAnsi="Times New Roman"/>
          <w:bCs/>
          <w:i/>
          <w:iCs/>
          <w:sz w:val="28"/>
          <w:szCs w:val="28"/>
        </w:rPr>
        <w:t>История теорий кино</w:t>
      </w:r>
      <w:r w:rsidRPr="00B64F5D">
        <w:rPr>
          <w:rFonts w:ascii="Times New Roman" w:hAnsi="Times New Roman"/>
          <w:bCs/>
          <w:sz w:val="28"/>
          <w:szCs w:val="28"/>
        </w:rPr>
        <w:t>»</w:t>
      </w:r>
      <w:r>
        <w:rPr>
          <w:rFonts w:ascii="Times New Roman" w:eastAsia="Times New Roman" w:hAnsi="Times New Roman"/>
          <w:sz w:val="28"/>
          <w:szCs w:val="28"/>
          <w:lang w:eastAsia="ru-RU"/>
        </w:rPr>
        <w:t>)</w:t>
      </w:r>
      <w:r w:rsidRPr="005875C9">
        <w:rPr>
          <w:rFonts w:ascii="Times New Roman" w:eastAsia="Times New Roman" w:hAnsi="Times New Roman"/>
          <w:bCs/>
          <w:sz w:val="28"/>
          <w:szCs w:val="28"/>
          <w:lang w:eastAsia="ru-RU"/>
        </w:rPr>
        <w:t>,</w:t>
      </w:r>
      <w:r w:rsidRPr="00B64F5D">
        <w:rPr>
          <w:rFonts w:ascii="Times New Roman" w:hAnsi="Times New Roman"/>
          <w:sz w:val="28"/>
          <w:szCs w:val="28"/>
        </w:rPr>
        <w:t xml:space="preserve"> </w:t>
      </w:r>
      <w:r>
        <w:rPr>
          <w:rFonts w:ascii="Times New Roman" w:hAnsi="Times New Roman"/>
          <w:sz w:val="28"/>
          <w:szCs w:val="28"/>
        </w:rPr>
        <w:t>З. Кракауэрдің «</w:t>
      </w:r>
      <w:r w:rsidRPr="00C01CA0">
        <w:rPr>
          <w:rFonts w:ascii="Times New Roman" w:hAnsi="Times New Roman"/>
          <w:sz w:val="28"/>
          <w:szCs w:val="28"/>
        </w:rPr>
        <w:t xml:space="preserve">Фильмнің </w:t>
      </w:r>
      <w:r>
        <w:rPr>
          <w:rFonts w:ascii="Times New Roman" w:hAnsi="Times New Roman"/>
          <w:sz w:val="28"/>
          <w:szCs w:val="28"/>
        </w:rPr>
        <w:t>табиғаты.</w:t>
      </w:r>
      <w:r w:rsidRPr="00CD70F3">
        <w:rPr>
          <w:rFonts w:ascii="Times New Roman" w:hAnsi="Times New Roman"/>
          <w:sz w:val="28"/>
          <w:szCs w:val="28"/>
        </w:rPr>
        <w:t xml:space="preserve"> </w:t>
      </w:r>
      <w:r w:rsidRPr="00C01CA0">
        <w:rPr>
          <w:rFonts w:ascii="Times New Roman" w:hAnsi="Times New Roman"/>
          <w:sz w:val="28"/>
          <w:szCs w:val="28"/>
        </w:rPr>
        <w:t>Физикалық шындықты қалпына келтіру</w:t>
      </w:r>
      <w:r>
        <w:rPr>
          <w:rFonts w:ascii="Times New Roman" w:hAnsi="Times New Roman"/>
          <w:sz w:val="28"/>
          <w:szCs w:val="28"/>
        </w:rPr>
        <w:t>»</w:t>
      </w:r>
      <w:r w:rsidRPr="00C01CA0">
        <w:rPr>
          <w:rFonts w:ascii="Times New Roman" w:hAnsi="Times New Roman"/>
          <w:sz w:val="28"/>
          <w:szCs w:val="28"/>
        </w:rPr>
        <w:t xml:space="preserve"> </w:t>
      </w:r>
      <w:r>
        <w:rPr>
          <w:rFonts w:ascii="Times New Roman" w:hAnsi="Times New Roman"/>
          <w:sz w:val="28"/>
          <w:szCs w:val="28"/>
        </w:rPr>
        <w:t>(</w:t>
      </w:r>
      <w:r w:rsidRPr="008747CD">
        <w:rPr>
          <w:rFonts w:ascii="Times New Roman" w:hAnsi="Times New Roman"/>
          <w:sz w:val="28"/>
          <w:szCs w:val="28"/>
        </w:rPr>
        <w:t>«</w:t>
      </w:r>
      <w:r w:rsidRPr="00C01CA0">
        <w:rPr>
          <w:rFonts w:ascii="Times New Roman" w:hAnsi="Times New Roman"/>
          <w:i/>
          <w:sz w:val="28"/>
          <w:szCs w:val="28"/>
        </w:rPr>
        <w:t>Природа фильма. Реабилитация физической реальности</w:t>
      </w:r>
      <w:r w:rsidRPr="008747CD">
        <w:rPr>
          <w:rFonts w:ascii="Times New Roman" w:hAnsi="Times New Roman"/>
          <w:sz w:val="28"/>
          <w:szCs w:val="28"/>
        </w:rPr>
        <w:t>»</w:t>
      </w:r>
      <w:r>
        <w:rPr>
          <w:rFonts w:ascii="Times New Roman" w:eastAsia="Times New Roman" w:hAnsi="Times New Roman"/>
          <w:sz w:val="28"/>
          <w:szCs w:val="28"/>
          <w:lang w:eastAsia="ru-RU"/>
        </w:rPr>
        <w:t>)</w:t>
      </w:r>
      <w:r w:rsidRPr="00A67ADA">
        <w:rPr>
          <w:rFonts w:ascii="Times New Roman" w:eastAsia="Times New Roman" w:hAnsi="Times New Roman"/>
          <w:sz w:val="28"/>
          <w:szCs w:val="28"/>
          <w:lang w:eastAsia="ru-RU"/>
        </w:rPr>
        <w:t xml:space="preserve">, </w:t>
      </w:r>
      <w:r w:rsidRPr="000E1C07">
        <w:rPr>
          <w:rFonts w:ascii="Times New Roman" w:hAnsi="Times New Roman"/>
          <w:bCs/>
          <w:sz w:val="28"/>
          <w:szCs w:val="28"/>
        </w:rPr>
        <w:t>А. Астрюктің «</w:t>
      </w:r>
      <w:r>
        <w:rPr>
          <w:rFonts w:ascii="Times New Roman" w:hAnsi="Times New Roman"/>
          <w:bCs/>
          <w:sz w:val="28"/>
          <w:szCs w:val="28"/>
        </w:rPr>
        <w:t>Жаңа авангардтың пайда болуы: к</w:t>
      </w:r>
      <w:r w:rsidRPr="000E1C07">
        <w:rPr>
          <w:rFonts w:ascii="Times New Roman" w:hAnsi="Times New Roman"/>
          <w:bCs/>
          <w:sz w:val="28"/>
          <w:szCs w:val="28"/>
        </w:rPr>
        <w:t>амера-қылқалам»</w:t>
      </w:r>
      <w:r w:rsidRPr="00A67ADA">
        <w:rPr>
          <w:rFonts w:ascii="Times New Roman" w:hAnsi="Times New Roman"/>
          <w:bCs/>
          <w:sz w:val="28"/>
          <w:szCs w:val="28"/>
        </w:rPr>
        <w:t xml:space="preserve"> («</w:t>
      </w:r>
      <w:r w:rsidRPr="00A67ADA">
        <w:rPr>
          <w:rFonts w:ascii="Times New Roman" w:hAnsi="Times New Roman"/>
          <w:bCs/>
          <w:i/>
          <w:sz w:val="28"/>
          <w:szCs w:val="28"/>
        </w:rPr>
        <w:t>Рождение нового авангарда: камера-перо</w:t>
      </w:r>
      <w:r w:rsidRPr="00A67ADA">
        <w:rPr>
          <w:rFonts w:ascii="Times New Roman" w:hAnsi="Times New Roman"/>
          <w:bCs/>
          <w:sz w:val="28"/>
          <w:szCs w:val="28"/>
        </w:rPr>
        <w:t>»)</w:t>
      </w:r>
      <w:r>
        <w:rPr>
          <w:rFonts w:ascii="Times New Roman" w:eastAsia="Times New Roman" w:hAnsi="Times New Roman"/>
          <w:bCs/>
          <w:sz w:val="28"/>
          <w:szCs w:val="28"/>
          <w:lang w:eastAsia="ru-RU"/>
        </w:rPr>
        <w:t xml:space="preserve">, </w:t>
      </w:r>
      <w:r w:rsidRPr="008747CD">
        <w:rPr>
          <w:rFonts w:ascii="Times New Roman" w:hAnsi="Times New Roman"/>
          <w:sz w:val="28"/>
          <w:szCs w:val="28"/>
        </w:rPr>
        <w:t xml:space="preserve">А. </w:t>
      </w:r>
      <w:r w:rsidRPr="008747CD">
        <w:rPr>
          <w:rFonts w:ascii="Times New Roman" w:eastAsia="Times New Roman" w:hAnsi="Times New Roman"/>
          <w:bCs/>
          <w:color w:val="000000"/>
          <w:sz w:val="28"/>
          <w:szCs w:val="28"/>
          <w:lang w:eastAsia="ru-RU"/>
        </w:rPr>
        <w:t>Базеннің</w:t>
      </w:r>
      <w:r>
        <w:rPr>
          <w:rFonts w:ascii="Times New Roman" w:eastAsia="Times New Roman" w:hAnsi="Times New Roman"/>
          <w:bCs/>
          <w:color w:val="000000"/>
          <w:sz w:val="28"/>
          <w:szCs w:val="28"/>
          <w:lang w:eastAsia="ru-RU"/>
        </w:rPr>
        <w:t xml:space="preserve"> «Кино дегеніміз не?»</w:t>
      </w:r>
      <w:r w:rsidRPr="008747CD">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w:t>
      </w:r>
      <w:r w:rsidRPr="008747CD">
        <w:rPr>
          <w:rFonts w:ascii="Times New Roman" w:eastAsia="Times New Roman" w:hAnsi="Times New Roman"/>
          <w:bCs/>
          <w:color w:val="000000"/>
          <w:sz w:val="28"/>
          <w:szCs w:val="28"/>
          <w:lang w:eastAsia="ru-RU"/>
        </w:rPr>
        <w:t>«</w:t>
      </w:r>
      <w:r w:rsidRPr="00D01BDE">
        <w:rPr>
          <w:rFonts w:ascii="Times New Roman" w:eastAsia="Times New Roman" w:hAnsi="Times New Roman"/>
          <w:bCs/>
          <w:i/>
          <w:iCs/>
          <w:color w:val="000000"/>
          <w:sz w:val="28"/>
          <w:szCs w:val="28"/>
          <w:lang w:eastAsia="ru-RU"/>
        </w:rPr>
        <w:t>Что такое кино?»</w:t>
      </w:r>
      <w:r>
        <w:rPr>
          <w:rFonts w:ascii="Times New Roman" w:eastAsia="Times New Roman" w:hAnsi="Times New Roman"/>
          <w:bCs/>
          <w:i/>
          <w:iCs/>
          <w:color w:val="000000"/>
          <w:sz w:val="28"/>
          <w:szCs w:val="28"/>
          <w:lang w:eastAsia="ru-RU"/>
        </w:rPr>
        <w:t>)</w:t>
      </w:r>
      <w:r w:rsidRPr="005875C9">
        <w:rPr>
          <w:rFonts w:ascii="Times New Roman" w:eastAsia="Times New Roman" w:hAnsi="Times New Roman"/>
          <w:bCs/>
          <w:sz w:val="28"/>
          <w:szCs w:val="28"/>
          <w:lang w:eastAsia="ru-RU"/>
        </w:rPr>
        <w:t>,</w:t>
      </w:r>
      <w:r>
        <w:rPr>
          <w:rFonts w:ascii="Times New Roman" w:hAnsi="Times New Roman"/>
          <w:bCs/>
          <w:sz w:val="28"/>
          <w:szCs w:val="28"/>
        </w:rPr>
        <w:t xml:space="preserve"> </w:t>
      </w:r>
      <w:r w:rsidRPr="00CD70F3">
        <w:rPr>
          <w:rFonts w:ascii="Times New Roman" w:hAnsi="Times New Roman"/>
          <w:bCs/>
          <w:sz w:val="28"/>
          <w:szCs w:val="28"/>
        </w:rPr>
        <w:t xml:space="preserve">Е. </w:t>
      </w:r>
      <w:r w:rsidRPr="000E1C07">
        <w:rPr>
          <w:rFonts w:ascii="Times New Roman" w:hAnsi="Times New Roman"/>
          <w:bCs/>
          <w:sz w:val="28"/>
          <w:szCs w:val="28"/>
        </w:rPr>
        <w:t xml:space="preserve">Левидің «Азамат Саррис: американдық киносыншы» </w:t>
      </w:r>
      <w:r w:rsidRPr="000E1C07">
        <w:rPr>
          <w:rFonts w:ascii="Times New Roman" w:hAnsi="Times New Roman"/>
          <w:bCs/>
          <w:i/>
          <w:iCs/>
          <w:sz w:val="28"/>
          <w:szCs w:val="28"/>
        </w:rPr>
        <w:t>(«Citizen Sarris, American Film Critic»)</w:t>
      </w:r>
      <w:r w:rsidRPr="000E1C07">
        <w:rPr>
          <w:rFonts w:ascii="Times New Roman" w:eastAsia="Times New Roman" w:hAnsi="Times New Roman"/>
          <w:bCs/>
          <w:sz w:val="28"/>
          <w:szCs w:val="28"/>
          <w:lang w:eastAsia="ru-RU"/>
        </w:rPr>
        <w:t>, С</w:t>
      </w:r>
      <w:r w:rsidRPr="000E1C07">
        <w:rPr>
          <w:rFonts w:ascii="Times New Roman" w:hAnsi="Times New Roman"/>
          <w:bCs/>
          <w:sz w:val="28"/>
          <w:szCs w:val="28"/>
        </w:rPr>
        <w:t>. Нилдің «Арт синема институция ретінде» (</w:t>
      </w:r>
      <w:r w:rsidRPr="000E1C07">
        <w:rPr>
          <w:rFonts w:ascii="Times New Roman" w:hAnsi="Times New Roman"/>
          <w:bCs/>
          <w:i/>
          <w:iCs/>
          <w:sz w:val="28"/>
          <w:szCs w:val="28"/>
        </w:rPr>
        <w:t>Art Cinema as Institution</w:t>
      </w:r>
      <w:r>
        <w:rPr>
          <w:rFonts w:ascii="Times New Roman" w:hAnsi="Times New Roman"/>
          <w:bCs/>
          <w:sz w:val="28"/>
          <w:szCs w:val="28"/>
        </w:rPr>
        <w:t>)</w:t>
      </w:r>
      <w:r w:rsidRPr="000E1C0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E1C07">
        <w:rPr>
          <w:rFonts w:ascii="Times New Roman" w:hAnsi="Times New Roman"/>
          <w:bCs/>
          <w:sz w:val="28"/>
          <w:szCs w:val="28"/>
        </w:rPr>
        <w:t>Т.</w:t>
      </w:r>
      <w:r>
        <w:rPr>
          <w:rFonts w:ascii="Times New Roman" w:hAnsi="Times New Roman"/>
          <w:bCs/>
          <w:sz w:val="28"/>
          <w:szCs w:val="28"/>
        </w:rPr>
        <w:t xml:space="preserve"> </w:t>
      </w:r>
      <w:r w:rsidRPr="000E1C07">
        <w:rPr>
          <w:rFonts w:ascii="Times New Roman" w:hAnsi="Times New Roman"/>
          <w:bCs/>
          <w:sz w:val="28"/>
          <w:szCs w:val="28"/>
        </w:rPr>
        <w:t xml:space="preserve">Эльзессер, М. Хагенердің </w:t>
      </w:r>
      <w:r>
        <w:rPr>
          <w:rFonts w:ascii="Times New Roman" w:hAnsi="Times New Roman"/>
          <w:bCs/>
          <w:sz w:val="28"/>
          <w:szCs w:val="28"/>
        </w:rPr>
        <w:t>«</w:t>
      </w:r>
      <w:r w:rsidRPr="000E1C07">
        <w:rPr>
          <w:rFonts w:ascii="Times New Roman" w:hAnsi="Times New Roman"/>
          <w:bCs/>
          <w:sz w:val="28"/>
          <w:szCs w:val="28"/>
        </w:rPr>
        <w:t>Кино теориясы: сезім тұрғысынан кіріспе</w:t>
      </w:r>
      <w:r>
        <w:rPr>
          <w:rFonts w:ascii="Times New Roman" w:hAnsi="Times New Roman"/>
          <w:bCs/>
          <w:sz w:val="28"/>
          <w:szCs w:val="28"/>
        </w:rPr>
        <w:t>»</w:t>
      </w:r>
      <w:r w:rsidRPr="000E1C07">
        <w:rPr>
          <w:rFonts w:ascii="Times New Roman" w:hAnsi="Times New Roman"/>
          <w:bCs/>
          <w:sz w:val="28"/>
          <w:szCs w:val="28"/>
        </w:rPr>
        <w:t>,</w:t>
      </w:r>
      <w:r w:rsidRPr="00CD70F3">
        <w:rPr>
          <w:rFonts w:ascii="Times New Roman" w:hAnsi="Times New Roman"/>
          <w:bCs/>
          <w:sz w:val="28"/>
          <w:szCs w:val="28"/>
        </w:rPr>
        <w:t xml:space="preserve"> </w:t>
      </w:r>
      <w:r w:rsidRPr="000E1C07">
        <w:rPr>
          <w:rFonts w:ascii="Times New Roman" w:eastAsia="Times New Roman" w:hAnsi="Times New Roman"/>
          <w:color w:val="000000" w:themeColor="text1"/>
          <w:sz w:val="28"/>
          <w:szCs w:val="28"/>
          <w:lang w:eastAsia="ru-RU"/>
        </w:rPr>
        <w:t>С.</w:t>
      </w:r>
      <w:r>
        <w:rPr>
          <w:rFonts w:ascii="Times New Roman" w:eastAsia="Times New Roman" w:hAnsi="Times New Roman"/>
          <w:color w:val="000000" w:themeColor="text1"/>
          <w:sz w:val="28"/>
          <w:szCs w:val="28"/>
          <w:lang w:eastAsia="ru-RU"/>
        </w:rPr>
        <w:t xml:space="preserve"> </w:t>
      </w:r>
      <w:r w:rsidRPr="000E1C07">
        <w:rPr>
          <w:rFonts w:ascii="Times New Roman" w:eastAsia="Times New Roman" w:hAnsi="Times New Roman"/>
          <w:color w:val="000000" w:themeColor="text1"/>
          <w:sz w:val="28"/>
          <w:szCs w:val="28"/>
          <w:lang w:eastAsia="ru-RU"/>
        </w:rPr>
        <w:t xml:space="preserve">Ноллдың «Мәдени революциялар» </w:t>
      </w:r>
      <w:r w:rsidRPr="000E1C07">
        <w:rPr>
          <w:rFonts w:ascii="Times New Roman" w:eastAsia="Times New Roman" w:hAnsi="Times New Roman"/>
          <w:i/>
          <w:iCs/>
          <w:color w:val="000000" w:themeColor="text1"/>
          <w:sz w:val="28"/>
          <w:szCs w:val="28"/>
          <w:lang w:eastAsia="ru-RU"/>
        </w:rPr>
        <w:t>(Cultural Revolutions)</w:t>
      </w:r>
      <w:r w:rsidRPr="000E1C07">
        <w:rPr>
          <w:rFonts w:ascii="Times New Roman" w:hAnsi="Times New Roman"/>
          <w:bCs/>
          <w:sz w:val="28"/>
          <w:szCs w:val="28"/>
        </w:rPr>
        <w:t>,</w:t>
      </w:r>
      <w:r>
        <w:rPr>
          <w:rFonts w:ascii="Times New Roman" w:hAnsi="Times New Roman"/>
          <w:bCs/>
          <w:sz w:val="28"/>
          <w:szCs w:val="28"/>
        </w:rPr>
        <w:t xml:space="preserve"> </w:t>
      </w:r>
      <w:r w:rsidRPr="000E1C07">
        <w:rPr>
          <w:rFonts w:ascii="Times New Roman" w:hAnsi="Times New Roman"/>
          <w:bCs/>
          <w:sz w:val="28"/>
          <w:szCs w:val="28"/>
        </w:rPr>
        <w:t>Д</w:t>
      </w:r>
      <w:r>
        <w:rPr>
          <w:rFonts w:ascii="Times New Roman" w:hAnsi="Times New Roman"/>
          <w:bCs/>
          <w:sz w:val="28"/>
          <w:szCs w:val="28"/>
        </w:rPr>
        <w:t xml:space="preserve">. </w:t>
      </w:r>
      <w:r w:rsidRPr="000E1C07">
        <w:rPr>
          <w:rFonts w:ascii="Times New Roman" w:hAnsi="Times New Roman"/>
          <w:bCs/>
          <w:sz w:val="28"/>
          <w:szCs w:val="28"/>
        </w:rPr>
        <w:t>Бордуэллдың «Кино өнеріне кіріспе</w:t>
      </w:r>
      <w:r w:rsidRPr="000E1C07">
        <w:rPr>
          <w:sz w:val="28"/>
        </w:rPr>
        <w:t>»</w:t>
      </w:r>
      <w:r w:rsidRPr="000E1C07">
        <w:rPr>
          <w:rFonts w:ascii="Times New Roman" w:eastAsia="Times New Roman" w:hAnsi="Times New Roman"/>
          <w:sz w:val="28"/>
          <w:szCs w:val="28"/>
          <w:lang w:eastAsia="ru-RU"/>
        </w:rPr>
        <w:t xml:space="preserve"> (</w:t>
      </w:r>
      <w:r w:rsidRPr="000E1C07">
        <w:rPr>
          <w:rFonts w:ascii="Times New Roman" w:eastAsia="Times New Roman" w:hAnsi="Times New Roman"/>
          <w:i/>
          <w:sz w:val="28"/>
          <w:szCs w:val="28"/>
          <w:lang w:eastAsia="ru-RU"/>
        </w:rPr>
        <w:t>«Film art: An Introduction»</w:t>
      </w:r>
      <w:r>
        <w:rPr>
          <w:rFonts w:ascii="Times New Roman" w:eastAsia="Times New Roman" w:hAnsi="Times New Roman"/>
          <w:sz w:val="28"/>
          <w:szCs w:val="28"/>
          <w:lang w:eastAsia="ru-RU"/>
        </w:rPr>
        <w:t>)</w:t>
      </w:r>
      <w:r w:rsidRPr="00280D46">
        <w:rPr>
          <w:rFonts w:ascii="Times New Roman" w:eastAsia="Times New Roman" w:hAnsi="Times New Roman"/>
          <w:sz w:val="28"/>
          <w:szCs w:val="28"/>
          <w:lang w:eastAsia="ru-RU"/>
        </w:rPr>
        <w:t xml:space="preserve"> </w:t>
      </w:r>
      <w:r w:rsidRPr="000E1C07">
        <w:rPr>
          <w:rFonts w:ascii="Times New Roman" w:eastAsia="Times New Roman" w:hAnsi="Times New Roman"/>
          <w:sz w:val="28"/>
          <w:szCs w:val="28"/>
          <w:lang w:eastAsia="ru-RU"/>
        </w:rPr>
        <w:t>және тағы басқа</w:t>
      </w:r>
      <w:r w:rsidRPr="000E1C07">
        <w:rPr>
          <w:rFonts w:ascii="Times New Roman" w:eastAsia="Times New Roman" w:hAnsi="Times New Roman"/>
          <w:bCs/>
          <w:color w:val="000000"/>
          <w:sz w:val="28"/>
          <w:szCs w:val="28"/>
          <w:lang w:eastAsia="ru-RU"/>
        </w:rPr>
        <w:t xml:space="preserve"> атты еңбектері оқылып зерттелді.</w:t>
      </w:r>
    </w:p>
    <w:p w:rsidR="00280D46" w:rsidRPr="002662F2" w:rsidRDefault="00280D46" w:rsidP="00280D46">
      <w:pPr>
        <w:pStyle w:val="a4"/>
        <w:spacing w:line="240" w:lineRule="auto"/>
        <w:ind w:left="0" w:firstLine="567"/>
        <w:jc w:val="both"/>
        <w:rPr>
          <w:rFonts w:ascii="Times New Roman" w:eastAsia="Times New Roman" w:hAnsi="Times New Roman"/>
          <w:sz w:val="28"/>
          <w:szCs w:val="28"/>
          <w:lang w:val="ru-RU" w:eastAsia="ru-RU"/>
        </w:rPr>
      </w:pPr>
      <w:r w:rsidRPr="000E1C07">
        <w:rPr>
          <w:rFonts w:ascii="Times New Roman" w:eastAsia="Times New Roman" w:hAnsi="Times New Roman"/>
          <w:bCs/>
          <w:color w:val="000000"/>
          <w:sz w:val="28"/>
          <w:szCs w:val="28"/>
          <w:lang w:eastAsia="ru-RU"/>
        </w:rPr>
        <w:t>Кеңестік және ресейлік кинотеоретиктердің зерттеу еңбектері қатарында</w:t>
      </w:r>
      <w:r>
        <w:rPr>
          <w:rFonts w:ascii="Times New Roman" w:hAnsi="Times New Roman"/>
          <w:sz w:val="28"/>
          <w:szCs w:val="28"/>
        </w:rPr>
        <w:t xml:space="preserve"> С.</w:t>
      </w:r>
      <w:r w:rsidRPr="00A67ADA">
        <w:rPr>
          <w:rFonts w:ascii="Times New Roman" w:hAnsi="Times New Roman"/>
          <w:sz w:val="28"/>
          <w:szCs w:val="28"/>
        </w:rPr>
        <w:t xml:space="preserve"> </w:t>
      </w:r>
      <w:r w:rsidRPr="000E1C07">
        <w:rPr>
          <w:rFonts w:ascii="Times New Roman" w:hAnsi="Times New Roman"/>
          <w:sz w:val="28"/>
          <w:szCs w:val="28"/>
        </w:rPr>
        <w:t>Э</w:t>
      </w:r>
      <w:r>
        <w:rPr>
          <w:rFonts w:ascii="Times New Roman" w:hAnsi="Times New Roman"/>
          <w:sz w:val="28"/>
          <w:szCs w:val="28"/>
        </w:rPr>
        <w:t>йзенштейннің «Экраннан тыс кино</w:t>
      </w:r>
      <w:r w:rsidRPr="00A67ADA">
        <w:rPr>
          <w:rFonts w:ascii="Times New Roman" w:hAnsi="Times New Roman"/>
          <w:sz w:val="28"/>
          <w:szCs w:val="28"/>
        </w:rPr>
        <w:t xml:space="preserve"> </w:t>
      </w:r>
      <w:r w:rsidRPr="000E1C07">
        <w:rPr>
          <w:rFonts w:ascii="Times New Roman" w:hAnsi="Times New Roman"/>
          <w:sz w:val="28"/>
          <w:szCs w:val="28"/>
        </w:rPr>
        <w:t>теориясының негізгі жұмыстары»</w:t>
      </w:r>
      <w:r w:rsidRPr="00A67ADA">
        <w:rPr>
          <w:rFonts w:ascii="Times New Roman" w:hAnsi="Times New Roman"/>
          <w:sz w:val="28"/>
          <w:szCs w:val="28"/>
        </w:rPr>
        <w:t xml:space="preserve"> («</w:t>
      </w:r>
      <w:r w:rsidRPr="00A67ADA">
        <w:rPr>
          <w:rFonts w:ascii="Times New Roman" w:hAnsi="Times New Roman"/>
          <w:i/>
          <w:sz w:val="28"/>
          <w:szCs w:val="28"/>
        </w:rPr>
        <w:t>За кадром ключевые работы по теории кино</w:t>
      </w:r>
      <w:r w:rsidRPr="00A67ADA">
        <w:rPr>
          <w:rFonts w:ascii="Times New Roman" w:hAnsi="Times New Roman"/>
          <w:sz w:val="28"/>
          <w:szCs w:val="28"/>
        </w:rPr>
        <w:t>»)</w:t>
      </w:r>
      <w:r w:rsidRPr="000E1C07">
        <w:rPr>
          <w:rFonts w:ascii="Times New Roman" w:hAnsi="Times New Roman"/>
          <w:bCs/>
          <w:sz w:val="28"/>
          <w:szCs w:val="28"/>
        </w:rPr>
        <w:t>,</w:t>
      </w:r>
      <w:r>
        <w:rPr>
          <w:rFonts w:ascii="Times New Roman" w:hAnsi="Times New Roman"/>
          <w:bCs/>
          <w:sz w:val="28"/>
          <w:szCs w:val="28"/>
        </w:rPr>
        <w:t xml:space="preserve"> «Таңдамалы шығармалары»</w:t>
      </w:r>
      <w:r w:rsidRPr="00A67ADA">
        <w:rPr>
          <w:rFonts w:ascii="Times New Roman" w:hAnsi="Times New Roman"/>
          <w:bCs/>
          <w:sz w:val="28"/>
          <w:szCs w:val="28"/>
        </w:rPr>
        <w:t xml:space="preserve"> (</w:t>
      </w:r>
      <w:r w:rsidRPr="00A67ADA">
        <w:rPr>
          <w:rFonts w:ascii="Times New Roman" w:hAnsi="Times New Roman"/>
          <w:bCs/>
          <w:i/>
          <w:sz w:val="28"/>
          <w:szCs w:val="28"/>
        </w:rPr>
        <w:t>«Избранные произведения»</w:t>
      </w:r>
      <w:r w:rsidRPr="00A67ADA">
        <w:rPr>
          <w:rFonts w:ascii="Times New Roman" w:hAnsi="Times New Roman"/>
          <w:bCs/>
          <w:sz w:val="28"/>
          <w:szCs w:val="28"/>
        </w:rPr>
        <w:t>)</w:t>
      </w:r>
      <w:r>
        <w:rPr>
          <w:rFonts w:ascii="Times New Roman" w:hAnsi="Times New Roman"/>
          <w:bCs/>
          <w:sz w:val="28"/>
          <w:szCs w:val="28"/>
        </w:rPr>
        <w:t>, «Монтаж»</w:t>
      </w:r>
      <w:r w:rsidRPr="000E1C07">
        <w:rPr>
          <w:rFonts w:ascii="Times New Roman" w:hAnsi="Times New Roman"/>
          <w:bCs/>
          <w:sz w:val="28"/>
          <w:szCs w:val="28"/>
        </w:rPr>
        <w:t>,</w:t>
      </w:r>
      <w:r w:rsidRPr="00A67ADA">
        <w:rPr>
          <w:rFonts w:ascii="Times New Roman" w:hAnsi="Times New Roman"/>
          <w:sz w:val="28"/>
          <w:szCs w:val="28"/>
        </w:rPr>
        <w:t xml:space="preserve"> </w:t>
      </w:r>
      <w:r w:rsidRPr="00EC2C66">
        <w:rPr>
          <w:rFonts w:ascii="Times New Roman" w:hAnsi="Times New Roman"/>
          <w:sz w:val="28"/>
          <w:szCs w:val="28"/>
        </w:rPr>
        <w:t xml:space="preserve">C. </w:t>
      </w:r>
      <w:r>
        <w:rPr>
          <w:rFonts w:ascii="Times New Roman" w:hAnsi="Times New Roman"/>
          <w:sz w:val="28"/>
          <w:szCs w:val="28"/>
        </w:rPr>
        <w:t>Фрейлихтің «Теория кино. От Эйзенштейна до Тарковского» («</w:t>
      </w:r>
      <w:r w:rsidRPr="00C01CA0">
        <w:rPr>
          <w:rFonts w:ascii="Times New Roman" w:hAnsi="Times New Roman"/>
          <w:bCs/>
          <w:i/>
          <w:sz w:val="28"/>
          <w:szCs w:val="28"/>
        </w:rPr>
        <w:t>Кино теориясы: Эйзенштейннен Тарковскийге дейін</w:t>
      </w:r>
      <w:r>
        <w:rPr>
          <w:rFonts w:ascii="Times New Roman" w:hAnsi="Times New Roman"/>
          <w:sz w:val="28"/>
          <w:szCs w:val="28"/>
        </w:rPr>
        <w:t>»)</w:t>
      </w:r>
      <w:r w:rsidRPr="00EC2C66">
        <w:rPr>
          <w:rFonts w:ascii="Times New Roman" w:hAnsi="Times New Roman"/>
          <w:sz w:val="28"/>
          <w:szCs w:val="28"/>
        </w:rPr>
        <w:t>,</w:t>
      </w:r>
      <w:r>
        <w:rPr>
          <w:rFonts w:ascii="Times New Roman" w:hAnsi="Times New Roman"/>
          <w:sz w:val="28"/>
          <w:szCs w:val="28"/>
          <w:lang w:val="ru-RU"/>
        </w:rPr>
        <w:t xml:space="preserve"> </w:t>
      </w:r>
      <w:r w:rsidRPr="008747CD">
        <w:rPr>
          <w:rFonts w:ascii="Times New Roman" w:hAnsi="Times New Roman"/>
          <w:color w:val="000000"/>
          <w:sz w:val="28"/>
          <w:szCs w:val="28"/>
        </w:rPr>
        <w:t xml:space="preserve">С. </w:t>
      </w:r>
      <w:r w:rsidRPr="008747CD">
        <w:rPr>
          <w:rFonts w:ascii="Times New Roman" w:eastAsia="Times New Roman" w:hAnsi="Times New Roman"/>
          <w:bCs/>
          <w:color w:val="000000"/>
          <w:sz w:val="28"/>
          <w:szCs w:val="28"/>
          <w:lang w:eastAsia="ru-RU"/>
        </w:rPr>
        <w:t xml:space="preserve">Филипповтың  </w:t>
      </w:r>
      <w:r>
        <w:rPr>
          <w:rFonts w:ascii="Times New Roman" w:eastAsia="Times New Roman" w:hAnsi="Times New Roman"/>
          <w:bCs/>
          <w:color w:val="000000"/>
          <w:sz w:val="28"/>
          <w:szCs w:val="28"/>
          <w:lang w:eastAsia="ru-RU"/>
        </w:rPr>
        <w:t>«</w:t>
      </w:r>
      <w:r w:rsidRPr="00D01BDE">
        <w:rPr>
          <w:rFonts w:ascii="Times New Roman" w:eastAsia="Times New Roman" w:hAnsi="Times New Roman"/>
          <w:bCs/>
          <w:color w:val="000000"/>
          <w:sz w:val="28"/>
          <w:szCs w:val="28"/>
          <w:lang w:eastAsia="ru-RU"/>
        </w:rPr>
        <w:t>Кино тілі және тарихы. Кино және кино өнерінің қысқаша тарихы</w:t>
      </w:r>
      <w:r>
        <w:rPr>
          <w:rFonts w:ascii="Times New Roman" w:eastAsia="Times New Roman" w:hAnsi="Times New Roman"/>
          <w:bCs/>
          <w:color w:val="000000"/>
          <w:sz w:val="28"/>
          <w:szCs w:val="28"/>
          <w:lang w:eastAsia="ru-RU"/>
        </w:rPr>
        <w:t>» (</w:t>
      </w:r>
      <w:r w:rsidRPr="008747CD">
        <w:rPr>
          <w:rFonts w:ascii="Times New Roman" w:eastAsia="Times New Roman" w:hAnsi="Times New Roman"/>
          <w:bCs/>
          <w:color w:val="000000"/>
          <w:sz w:val="28"/>
          <w:szCs w:val="28"/>
          <w:lang w:eastAsia="ru-RU"/>
        </w:rPr>
        <w:t>«</w:t>
      </w:r>
      <w:r w:rsidRPr="00D01BDE">
        <w:rPr>
          <w:rFonts w:ascii="Times New Roman" w:eastAsia="Times New Roman" w:hAnsi="Times New Roman"/>
          <w:bCs/>
          <w:i/>
          <w:iCs/>
          <w:color w:val="000000"/>
          <w:sz w:val="28"/>
          <w:szCs w:val="28"/>
          <w:lang w:eastAsia="ru-RU"/>
        </w:rPr>
        <w:t>Киноязык и история. Краткая история кинематографа и киноискусства</w:t>
      </w:r>
      <w:r w:rsidRPr="008747CD">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w:t>
      </w:r>
      <w:r w:rsidRPr="00D71BA7">
        <w:rPr>
          <w:rFonts w:ascii="Times New Roman" w:eastAsia="Times New Roman" w:hAnsi="Times New Roman"/>
          <w:sz w:val="28"/>
          <w:szCs w:val="28"/>
          <w:lang w:eastAsia="ru-RU"/>
        </w:rPr>
        <w:t>,</w:t>
      </w:r>
      <w:r w:rsidRPr="00C0602F">
        <w:rPr>
          <w:rFonts w:ascii="Times New Roman" w:hAnsi="Times New Roman"/>
          <w:bCs/>
          <w:sz w:val="28"/>
          <w:szCs w:val="28"/>
        </w:rPr>
        <w:t xml:space="preserve"> </w:t>
      </w:r>
      <w:r w:rsidRPr="000E1C07">
        <w:rPr>
          <w:rFonts w:ascii="Times New Roman" w:hAnsi="Times New Roman"/>
          <w:color w:val="000000" w:themeColor="text1"/>
          <w:sz w:val="28"/>
          <w:szCs w:val="28"/>
        </w:rPr>
        <w:t xml:space="preserve">А. </w:t>
      </w:r>
      <w:r w:rsidRPr="000E1C07">
        <w:rPr>
          <w:rFonts w:ascii="Times New Roman" w:eastAsia="Times New Roman" w:hAnsi="Times New Roman"/>
          <w:bCs/>
          <w:color w:val="000000"/>
          <w:sz w:val="28"/>
          <w:szCs w:val="28"/>
          <w:lang w:eastAsia="ru-RU"/>
        </w:rPr>
        <w:t>Тарковскийдің «Уақытты мүсіндеу»</w:t>
      </w:r>
      <w:r w:rsidRPr="00C0602F">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w:t>
      </w:r>
      <w:r w:rsidRPr="00C0602F">
        <w:rPr>
          <w:rFonts w:ascii="Times New Roman" w:eastAsia="Times New Roman" w:hAnsi="Times New Roman"/>
          <w:bCs/>
          <w:i/>
          <w:color w:val="000000"/>
          <w:sz w:val="28"/>
          <w:szCs w:val="28"/>
          <w:lang w:eastAsia="ru-RU"/>
        </w:rPr>
        <w:t>Запечатленное время</w:t>
      </w:r>
      <w:r>
        <w:rPr>
          <w:rFonts w:ascii="Times New Roman" w:eastAsia="Times New Roman" w:hAnsi="Times New Roman"/>
          <w:bCs/>
          <w:color w:val="000000"/>
          <w:sz w:val="28"/>
          <w:szCs w:val="28"/>
          <w:lang w:eastAsia="ru-RU"/>
        </w:rPr>
        <w:t>»</w:t>
      </w:r>
      <w:r w:rsidRPr="00C0602F">
        <w:rPr>
          <w:rFonts w:ascii="Times New Roman" w:eastAsia="Times New Roman" w:hAnsi="Times New Roman"/>
          <w:bCs/>
          <w:color w:val="000000"/>
          <w:sz w:val="28"/>
          <w:szCs w:val="28"/>
          <w:lang w:eastAsia="ru-RU"/>
        </w:rPr>
        <w:t>)</w:t>
      </w:r>
      <w:r>
        <w:rPr>
          <w:rFonts w:ascii="Times New Roman" w:eastAsia="Times New Roman" w:hAnsi="Times New Roman"/>
          <w:sz w:val="28"/>
          <w:szCs w:val="28"/>
          <w:lang w:val="ru-RU" w:eastAsia="ru-RU"/>
        </w:rPr>
        <w:t xml:space="preserve"> </w:t>
      </w:r>
      <w:r w:rsidRPr="000E1C07">
        <w:rPr>
          <w:rFonts w:ascii="Times New Roman" w:eastAsia="Times New Roman" w:hAnsi="Times New Roman"/>
          <w:sz w:val="28"/>
          <w:szCs w:val="28"/>
          <w:lang w:eastAsia="ru-RU"/>
        </w:rPr>
        <w:t>құнды дерек көздері болып табылады.</w:t>
      </w:r>
    </w:p>
    <w:p w:rsidR="00280D46" w:rsidRPr="004F1C2C" w:rsidRDefault="00280D46" w:rsidP="00280D46">
      <w:pPr>
        <w:pStyle w:val="a4"/>
        <w:spacing w:line="240" w:lineRule="auto"/>
        <w:ind w:left="0" w:firstLine="567"/>
        <w:jc w:val="both"/>
        <w:rPr>
          <w:rFonts w:ascii="Times New Roman" w:hAnsi="Times New Roman"/>
          <w:bCs/>
          <w:sz w:val="28"/>
          <w:szCs w:val="28"/>
        </w:rPr>
      </w:pPr>
      <w:r w:rsidRPr="008747CD">
        <w:rPr>
          <w:rFonts w:ascii="Times New Roman" w:eastAsia="Times New Roman" w:hAnsi="Times New Roman"/>
          <w:bCs/>
          <w:color w:val="000000"/>
          <w:sz w:val="28"/>
          <w:szCs w:val="28"/>
          <w:lang w:eastAsia="ru-RU"/>
        </w:rPr>
        <w:t xml:space="preserve">Кино тілінің технологиялық анықтамаларынан бөлек өнертанушылар </w:t>
      </w:r>
      <w:r>
        <w:rPr>
          <w:rFonts w:ascii="Times New Roman" w:eastAsia="Times New Roman" w:hAnsi="Times New Roman"/>
          <w:bCs/>
          <w:color w:val="000000"/>
          <w:sz w:val="28"/>
          <w:szCs w:val="28"/>
          <w:lang w:eastAsia="ru-RU"/>
        </w:rPr>
        <w:t xml:space="preserve">мен философтарда өз </w:t>
      </w:r>
      <w:r w:rsidRPr="008747CD">
        <w:rPr>
          <w:rFonts w:ascii="Times New Roman" w:eastAsia="Times New Roman" w:hAnsi="Times New Roman"/>
          <w:bCs/>
          <w:color w:val="000000"/>
          <w:sz w:val="28"/>
          <w:szCs w:val="28"/>
          <w:lang w:eastAsia="ru-RU"/>
        </w:rPr>
        <w:t xml:space="preserve">тәжірибеге сүйене </w:t>
      </w:r>
      <w:r>
        <w:rPr>
          <w:rFonts w:ascii="Times New Roman" w:eastAsia="Times New Roman" w:hAnsi="Times New Roman"/>
          <w:bCs/>
          <w:color w:val="000000"/>
          <w:sz w:val="28"/>
          <w:szCs w:val="28"/>
          <w:lang w:eastAsia="ru-RU"/>
        </w:rPr>
        <w:t>отырып тұжырымдарымен бөліседі.</w:t>
      </w:r>
      <w:r w:rsidRPr="00C0602F">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Олар: </w:t>
      </w:r>
      <w:r>
        <w:rPr>
          <w:rFonts w:ascii="Times New Roman" w:eastAsia="Times New Roman" w:hAnsi="Times New Roman"/>
          <w:bCs/>
          <w:sz w:val="28"/>
          <w:szCs w:val="28"/>
        </w:rPr>
        <w:lastRenderedPageBreak/>
        <w:t xml:space="preserve">З. </w:t>
      </w:r>
      <w:r w:rsidRPr="001C09BD">
        <w:rPr>
          <w:rFonts w:ascii="Times New Roman" w:eastAsia="Times New Roman" w:hAnsi="Times New Roman"/>
          <w:bCs/>
          <w:sz w:val="28"/>
          <w:szCs w:val="28"/>
        </w:rPr>
        <w:t>Ф</w:t>
      </w:r>
      <w:r>
        <w:rPr>
          <w:rFonts w:ascii="Times New Roman" w:eastAsia="Times New Roman" w:hAnsi="Times New Roman"/>
          <w:bCs/>
          <w:sz w:val="28"/>
          <w:szCs w:val="28"/>
        </w:rPr>
        <w:t>рейдтің «Невротикалық отбасылық»</w:t>
      </w:r>
      <w:r w:rsidRPr="00C0602F">
        <w:rPr>
          <w:rFonts w:ascii="Times New Roman" w:eastAsia="Times New Roman" w:hAnsi="Times New Roman"/>
          <w:bCs/>
          <w:sz w:val="28"/>
          <w:szCs w:val="28"/>
        </w:rPr>
        <w:t xml:space="preserve"> (</w:t>
      </w:r>
      <w:r w:rsidRPr="00C0602F">
        <w:rPr>
          <w:rFonts w:ascii="Times New Roman" w:eastAsia="Times New Roman" w:hAnsi="Times New Roman"/>
          <w:bCs/>
          <w:i/>
          <w:sz w:val="28"/>
          <w:szCs w:val="28"/>
        </w:rPr>
        <w:t>«Семейный роман невротиков»</w:t>
      </w:r>
      <w:r w:rsidRPr="00C0602F">
        <w:rPr>
          <w:rFonts w:ascii="Times New Roman" w:eastAsia="Times New Roman" w:hAnsi="Times New Roman"/>
          <w:bCs/>
          <w:sz w:val="28"/>
          <w:szCs w:val="28"/>
        </w:rPr>
        <w:t>)</w:t>
      </w:r>
      <w:r>
        <w:rPr>
          <w:rFonts w:ascii="Times New Roman" w:eastAsia="Times New Roman" w:hAnsi="Times New Roman"/>
          <w:bCs/>
          <w:sz w:val="28"/>
          <w:szCs w:val="28"/>
        </w:rPr>
        <w:t>, «Психоанализге кіріспе» (</w:t>
      </w:r>
      <w:r w:rsidRPr="00C0602F">
        <w:rPr>
          <w:rFonts w:ascii="Times New Roman" w:eastAsia="Times New Roman" w:hAnsi="Times New Roman"/>
          <w:bCs/>
          <w:i/>
          <w:sz w:val="28"/>
          <w:szCs w:val="28"/>
        </w:rPr>
        <w:t>«Введение в психоанализ»</w:t>
      </w:r>
      <w:r>
        <w:rPr>
          <w:rFonts w:ascii="Times New Roman" w:eastAsia="Times New Roman" w:hAnsi="Times New Roman"/>
          <w:bCs/>
          <w:sz w:val="28"/>
          <w:szCs w:val="28"/>
        </w:rPr>
        <w:t>)</w:t>
      </w:r>
      <w:r>
        <w:rPr>
          <w:rFonts w:ascii="Times New Roman" w:eastAsia="Times New Roman" w:hAnsi="Times New Roman"/>
          <w:sz w:val="28"/>
          <w:szCs w:val="28"/>
          <w:lang w:eastAsia="ru-RU"/>
        </w:rPr>
        <w:t>,</w:t>
      </w:r>
      <w:r>
        <w:rPr>
          <w:rFonts w:ascii="Times New Roman" w:eastAsia="Times New Roman" w:hAnsi="Times New Roman"/>
          <w:bCs/>
          <w:sz w:val="28"/>
          <w:szCs w:val="28"/>
        </w:rPr>
        <w:t xml:space="preserve"> «Мен және Ол» (</w:t>
      </w:r>
      <w:r w:rsidRPr="00C0602F">
        <w:rPr>
          <w:rFonts w:ascii="Times New Roman" w:eastAsia="Times New Roman" w:hAnsi="Times New Roman"/>
          <w:bCs/>
          <w:i/>
          <w:sz w:val="28"/>
          <w:szCs w:val="28"/>
        </w:rPr>
        <w:t>«Я и Оно»</w:t>
      </w:r>
      <w:r w:rsidRPr="00C0602F">
        <w:rPr>
          <w:rFonts w:ascii="Times New Roman" w:eastAsia="Times New Roman" w:hAnsi="Times New Roman"/>
          <w:bCs/>
          <w:sz w:val="28"/>
          <w:szCs w:val="28"/>
        </w:rPr>
        <w:t>)</w:t>
      </w:r>
      <w:r>
        <w:rPr>
          <w:rFonts w:ascii="Times New Roman" w:eastAsia="Times New Roman" w:hAnsi="Times New Roman"/>
          <w:sz w:val="28"/>
          <w:szCs w:val="28"/>
          <w:lang w:eastAsia="ru-RU"/>
        </w:rPr>
        <w:t>,</w:t>
      </w:r>
      <w:r>
        <w:rPr>
          <w:rFonts w:ascii="Times New Roman" w:eastAsia="Times New Roman" w:hAnsi="Times New Roman"/>
          <w:bCs/>
          <w:sz w:val="28"/>
          <w:szCs w:val="28"/>
        </w:rPr>
        <w:t xml:space="preserve"> </w:t>
      </w:r>
      <w:r w:rsidRPr="00C64D3D">
        <w:rPr>
          <w:rFonts w:ascii="Times New Roman" w:eastAsia="Times New Roman" w:hAnsi="Times New Roman"/>
          <w:color w:val="000000" w:themeColor="text1"/>
          <w:sz w:val="28"/>
          <w:szCs w:val="28"/>
          <w:lang w:eastAsia="ru-RU"/>
        </w:rPr>
        <w:t>К.</w:t>
      </w:r>
      <w:r>
        <w:rPr>
          <w:rFonts w:ascii="Times New Roman" w:eastAsia="Times New Roman" w:hAnsi="Times New Roman"/>
          <w:color w:val="000000" w:themeColor="text1"/>
          <w:sz w:val="28"/>
          <w:szCs w:val="28"/>
          <w:lang w:eastAsia="ru-RU"/>
        </w:rPr>
        <w:t xml:space="preserve"> </w:t>
      </w:r>
      <w:r w:rsidRPr="00C64D3D">
        <w:rPr>
          <w:rFonts w:ascii="Times New Roman" w:eastAsia="Times New Roman" w:hAnsi="Times New Roman"/>
          <w:color w:val="000000" w:themeColor="text1"/>
          <w:sz w:val="28"/>
          <w:szCs w:val="28"/>
          <w:lang w:eastAsia="ru-RU"/>
        </w:rPr>
        <w:t>Юнг</w:t>
      </w:r>
      <w:r w:rsidRPr="002701AE">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w:t>
      </w:r>
      <w:r w:rsidRPr="00C64D3D">
        <w:rPr>
          <w:rFonts w:ascii="Times New Roman" w:eastAsia="Times New Roman" w:hAnsi="Times New Roman"/>
          <w:color w:val="000000" w:themeColor="text1"/>
          <w:sz w:val="28"/>
          <w:szCs w:val="28"/>
          <w:lang w:eastAsia="ru-RU"/>
        </w:rPr>
        <w:t xml:space="preserve">Архитип </w:t>
      </w:r>
      <w:r>
        <w:rPr>
          <w:rFonts w:ascii="Times New Roman" w:eastAsia="Times New Roman" w:hAnsi="Times New Roman"/>
          <w:color w:val="000000" w:themeColor="text1"/>
          <w:sz w:val="28"/>
          <w:szCs w:val="28"/>
          <w:lang w:eastAsia="ru-RU"/>
        </w:rPr>
        <w:t>және</w:t>
      </w:r>
      <w:r w:rsidRPr="00C64D3D">
        <w:rPr>
          <w:rFonts w:ascii="Times New Roman" w:eastAsia="Times New Roman" w:hAnsi="Times New Roman"/>
          <w:color w:val="000000" w:themeColor="text1"/>
          <w:sz w:val="28"/>
          <w:szCs w:val="28"/>
          <w:lang w:eastAsia="ru-RU"/>
        </w:rPr>
        <w:t xml:space="preserve"> символ</w:t>
      </w:r>
      <w:r>
        <w:rPr>
          <w:rFonts w:ascii="Times New Roman" w:eastAsia="Times New Roman" w:hAnsi="Times New Roman"/>
          <w:color w:val="000000" w:themeColor="text1"/>
          <w:sz w:val="28"/>
          <w:szCs w:val="28"/>
          <w:lang w:eastAsia="ru-RU"/>
        </w:rPr>
        <w:t xml:space="preserve">» </w:t>
      </w:r>
      <w:r w:rsidRPr="00C0602F">
        <w:rPr>
          <w:rFonts w:ascii="Times New Roman" w:eastAsia="Times New Roman" w:hAnsi="Times New Roman"/>
          <w:color w:val="000000" w:themeColor="text1"/>
          <w:sz w:val="28"/>
          <w:szCs w:val="28"/>
          <w:lang w:eastAsia="ru-RU"/>
        </w:rPr>
        <w:t>(</w:t>
      </w:r>
      <w:r w:rsidRPr="00C0602F">
        <w:rPr>
          <w:rFonts w:ascii="Times New Roman" w:eastAsia="Times New Roman" w:hAnsi="Times New Roman"/>
          <w:i/>
          <w:color w:val="000000" w:themeColor="text1"/>
          <w:sz w:val="28"/>
          <w:szCs w:val="28"/>
          <w:lang w:eastAsia="ru-RU"/>
        </w:rPr>
        <w:t>«Архитип и символ»</w:t>
      </w:r>
      <w:r w:rsidRPr="00C0602F">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w:t>
      </w:r>
      <w:r w:rsidRPr="002701AE">
        <w:rPr>
          <w:rFonts w:ascii="Times New Roman" w:eastAsia="Times New Roman" w:hAnsi="Times New Roman"/>
          <w:bCs/>
          <w:sz w:val="28"/>
          <w:szCs w:val="28"/>
        </w:rPr>
        <w:t xml:space="preserve"> </w:t>
      </w:r>
      <w:r>
        <w:rPr>
          <w:rFonts w:ascii="Times New Roman" w:eastAsia="Times New Roman" w:hAnsi="Times New Roman"/>
          <w:bCs/>
          <w:sz w:val="28"/>
          <w:szCs w:val="28"/>
        </w:rPr>
        <w:t>«</w:t>
      </w:r>
      <w:r>
        <w:rPr>
          <w:rFonts w:ascii="Times New Roman" w:eastAsia="Times New Roman" w:hAnsi="Times New Roman"/>
          <w:bCs/>
          <w:color w:val="000000"/>
          <w:sz w:val="28"/>
          <w:szCs w:val="28"/>
          <w:lang w:eastAsia="ru-RU"/>
        </w:rPr>
        <w:t>П</w:t>
      </w:r>
      <w:r w:rsidRPr="002701AE">
        <w:rPr>
          <w:rFonts w:ascii="Times New Roman" w:eastAsia="Times New Roman" w:hAnsi="Times New Roman"/>
          <w:bCs/>
          <w:color w:val="000000"/>
          <w:sz w:val="28"/>
          <w:szCs w:val="28"/>
          <w:lang w:eastAsia="ru-RU"/>
        </w:rPr>
        <w:t>сихиканың құрылымы және архетиптер</w:t>
      </w:r>
      <w:r>
        <w:rPr>
          <w:rFonts w:ascii="Times New Roman" w:eastAsia="Times New Roman" w:hAnsi="Times New Roman"/>
          <w:bCs/>
          <w:sz w:val="28"/>
          <w:szCs w:val="28"/>
        </w:rPr>
        <w:t xml:space="preserve">» </w:t>
      </w:r>
      <w:r w:rsidRPr="00442BDB">
        <w:rPr>
          <w:rFonts w:ascii="Times New Roman" w:eastAsia="Times New Roman" w:hAnsi="Times New Roman"/>
          <w:bCs/>
          <w:sz w:val="28"/>
          <w:szCs w:val="28"/>
        </w:rPr>
        <w:t>(</w:t>
      </w:r>
      <w:r w:rsidRPr="00442BDB">
        <w:rPr>
          <w:rFonts w:ascii="Times New Roman" w:eastAsia="Times New Roman" w:hAnsi="Times New Roman"/>
          <w:bCs/>
          <w:i/>
          <w:sz w:val="28"/>
          <w:szCs w:val="28"/>
        </w:rPr>
        <w:t>«Структира психики и архетипы»</w:t>
      </w:r>
      <w:r>
        <w:rPr>
          <w:rFonts w:ascii="Times New Roman" w:eastAsia="Times New Roman" w:hAnsi="Times New Roman"/>
          <w:bCs/>
          <w:sz w:val="28"/>
          <w:szCs w:val="28"/>
        </w:rPr>
        <w:t>),</w:t>
      </w:r>
      <w:r w:rsidRPr="002701AE">
        <w:rPr>
          <w:rFonts w:ascii="Times New Roman" w:eastAsia="Times New Roman" w:hAnsi="Times New Roman"/>
          <w:bCs/>
          <w:sz w:val="28"/>
          <w:szCs w:val="28"/>
        </w:rPr>
        <w:t xml:space="preserve"> </w:t>
      </w:r>
      <w:r>
        <w:rPr>
          <w:rFonts w:ascii="Times New Roman" w:eastAsia="Times New Roman" w:hAnsi="Times New Roman"/>
          <w:bCs/>
          <w:sz w:val="28"/>
          <w:szCs w:val="28"/>
        </w:rPr>
        <w:t>«</w:t>
      </w:r>
      <w:r>
        <w:rPr>
          <w:rFonts w:ascii="Times New Roman" w:eastAsia="Times New Roman" w:hAnsi="Times New Roman"/>
          <w:bCs/>
          <w:color w:val="000000"/>
          <w:sz w:val="28"/>
          <w:szCs w:val="28"/>
          <w:lang w:eastAsia="ru-RU"/>
        </w:rPr>
        <w:t>А</w:t>
      </w:r>
      <w:r w:rsidRPr="002701AE">
        <w:rPr>
          <w:rFonts w:ascii="Times New Roman" w:eastAsia="Times New Roman" w:hAnsi="Times New Roman"/>
          <w:bCs/>
          <w:color w:val="000000"/>
          <w:sz w:val="28"/>
          <w:szCs w:val="28"/>
          <w:lang w:eastAsia="ru-RU"/>
        </w:rPr>
        <w:t>налитикалық психология туралы очерктер</w:t>
      </w:r>
      <w:r>
        <w:rPr>
          <w:rFonts w:ascii="Times New Roman" w:eastAsia="Times New Roman" w:hAnsi="Times New Roman"/>
          <w:bCs/>
          <w:sz w:val="28"/>
          <w:szCs w:val="28"/>
        </w:rPr>
        <w:t>» (</w:t>
      </w:r>
      <w:r w:rsidRPr="00442BDB">
        <w:rPr>
          <w:rFonts w:ascii="Times New Roman" w:eastAsia="Times New Roman" w:hAnsi="Times New Roman"/>
          <w:bCs/>
          <w:i/>
          <w:sz w:val="28"/>
          <w:szCs w:val="28"/>
        </w:rPr>
        <w:t>«Очерки по аналитической психологии»</w:t>
      </w:r>
      <w:r w:rsidRPr="00442BDB">
        <w:rPr>
          <w:rFonts w:ascii="Times New Roman" w:eastAsia="Times New Roman" w:hAnsi="Times New Roman"/>
          <w:bCs/>
          <w:sz w:val="28"/>
          <w:szCs w:val="28"/>
        </w:rPr>
        <w:t>)</w:t>
      </w:r>
      <w:r>
        <w:rPr>
          <w:rFonts w:ascii="Times New Roman" w:eastAsia="Times New Roman" w:hAnsi="Times New Roman"/>
          <w:bCs/>
          <w:sz w:val="28"/>
          <w:szCs w:val="28"/>
        </w:rPr>
        <w:t>, «</w:t>
      </w:r>
      <w:r>
        <w:rPr>
          <w:rFonts w:ascii="Times New Roman" w:eastAsia="Times New Roman" w:hAnsi="Times New Roman"/>
          <w:bCs/>
          <w:color w:val="000000"/>
          <w:sz w:val="28"/>
          <w:szCs w:val="28"/>
          <w:lang w:eastAsia="ru-RU"/>
        </w:rPr>
        <w:t>Түстер</w:t>
      </w:r>
      <w:r w:rsidRPr="002701AE">
        <w:rPr>
          <w:rFonts w:ascii="Times New Roman" w:eastAsia="Times New Roman" w:hAnsi="Times New Roman"/>
          <w:bCs/>
          <w:color w:val="000000"/>
          <w:sz w:val="28"/>
          <w:szCs w:val="28"/>
          <w:lang w:eastAsia="ru-RU"/>
        </w:rPr>
        <w:t xml:space="preserve"> алхимиясы</w:t>
      </w:r>
      <w:r>
        <w:rPr>
          <w:rFonts w:ascii="Times New Roman" w:eastAsia="Times New Roman" w:hAnsi="Times New Roman"/>
          <w:bCs/>
          <w:sz w:val="28"/>
          <w:szCs w:val="28"/>
        </w:rPr>
        <w:t xml:space="preserve">» </w:t>
      </w:r>
      <w:r w:rsidRPr="00442BDB">
        <w:rPr>
          <w:rFonts w:ascii="Times New Roman" w:eastAsia="Times New Roman" w:hAnsi="Times New Roman"/>
          <w:bCs/>
          <w:sz w:val="28"/>
          <w:szCs w:val="28"/>
        </w:rPr>
        <w:t>(</w:t>
      </w:r>
      <w:r w:rsidRPr="00442BDB">
        <w:rPr>
          <w:rFonts w:ascii="Times New Roman" w:eastAsia="Times New Roman" w:hAnsi="Times New Roman"/>
          <w:bCs/>
          <w:i/>
          <w:sz w:val="28"/>
          <w:szCs w:val="28"/>
        </w:rPr>
        <w:t>«Алхимия снов»</w:t>
      </w:r>
      <w:r w:rsidRPr="00442BDB">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617C17">
        <w:rPr>
          <w:rFonts w:ascii="Times New Roman" w:eastAsia="Times New Roman" w:hAnsi="Times New Roman"/>
          <w:bCs/>
          <w:sz w:val="28"/>
          <w:szCs w:val="28"/>
          <w:lang w:eastAsia="ru-RU"/>
        </w:rPr>
        <w:t>Ж</w:t>
      </w:r>
      <w:r>
        <w:rPr>
          <w:rFonts w:ascii="Times New Roman" w:eastAsia="Times New Roman" w:hAnsi="Times New Roman"/>
          <w:bCs/>
          <w:sz w:val="28"/>
          <w:szCs w:val="28"/>
          <w:lang w:eastAsia="ru-RU"/>
        </w:rPr>
        <w:t>.</w:t>
      </w:r>
      <w:r w:rsidRPr="00617C17">
        <w:rPr>
          <w:rFonts w:ascii="Times New Roman" w:eastAsia="Times New Roman" w:hAnsi="Times New Roman"/>
          <w:bCs/>
          <w:sz w:val="28"/>
          <w:szCs w:val="28"/>
          <w:lang w:eastAsia="ru-RU"/>
        </w:rPr>
        <w:t xml:space="preserve"> Митридің</w:t>
      </w:r>
      <w:r>
        <w:rPr>
          <w:rFonts w:ascii="Times New Roman" w:eastAsia="Times New Roman" w:hAnsi="Times New Roman"/>
          <w:bCs/>
          <w:sz w:val="28"/>
          <w:szCs w:val="28"/>
          <w:lang w:eastAsia="ru-RU"/>
        </w:rPr>
        <w:t xml:space="preserve"> «</w:t>
      </w:r>
      <w:r w:rsidRPr="00617C17">
        <w:rPr>
          <w:rFonts w:ascii="Times New Roman" w:eastAsia="Times New Roman" w:hAnsi="Times New Roman"/>
          <w:bCs/>
          <w:sz w:val="28"/>
          <w:szCs w:val="28"/>
          <w:lang w:eastAsia="ru-RU"/>
        </w:rPr>
        <w:t>Семиотика және фильмді талдау</w:t>
      </w:r>
      <w:r>
        <w:rPr>
          <w:rFonts w:ascii="Times New Roman" w:eastAsia="Times New Roman" w:hAnsi="Times New Roman"/>
          <w:bCs/>
          <w:sz w:val="28"/>
          <w:szCs w:val="28"/>
          <w:lang w:eastAsia="ru-RU"/>
        </w:rPr>
        <w:t>» (</w:t>
      </w:r>
      <w:r w:rsidRPr="00617C17">
        <w:rPr>
          <w:rFonts w:ascii="Times New Roman" w:eastAsia="Times New Roman" w:hAnsi="Times New Roman"/>
          <w:bCs/>
          <w:sz w:val="28"/>
          <w:szCs w:val="28"/>
          <w:lang w:eastAsia="ru-RU"/>
        </w:rPr>
        <w:t>«</w:t>
      </w:r>
      <w:r w:rsidRPr="00617C17">
        <w:rPr>
          <w:rFonts w:ascii="Times New Roman" w:eastAsia="Times New Roman" w:hAnsi="Times New Roman"/>
          <w:bCs/>
          <w:i/>
          <w:iCs/>
          <w:sz w:val="28"/>
          <w:szCs w:val="28"/>
          <w:lang w:eastAsia="ru-RU"/>
        </w:rPr>
        <w:t>Semiotics and the analysis of film</w:t>
      </w:r>
      <w:r w:rsidRPr="00617C17">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r w:rsidRPr="00442BDB">
        <w:rPr>
          <w:rFonts w:ascii="Times New Roman" w:eastAsia="Times New Roman" w:hAnsi="Times New Roman"/>
          <w:bCs/>
          <w:sz w:val="28"/>
          <w:szCs w:val="28"/>
          <w:lang w:eastAsia="ru-RU"/>
        </w:rPr>
        <w:t xml:space="preserve"> </w:t>
      </w:r>
      <w:r w:rsidRPr="00342C90">
        <w:rPr>
          <w:rFonts w:ascii="Times New Roman" w:hAnsi="Times New Roman"/>
          <w:bCs/>
          <w:sz w:val="28"/>
          <w:szCs w:val="28"/>
        </w:rPr>
        <w:t xml:space="preserve">Ю. </w:t>
      </w:r>
      <w:r>
        <w:rPr>
          <w:rFonts w:ascii="Times New Roman" w:hAnsi="Times New Roman"/>
          <w:bCs/>
          <w:sz w:val="28"/>
          <w:szCs w:val="28"/>
        </w:rPr>
        <w:t>Лотман «Киноның семиотикасы және киноэстетика мәселелері» («</w:t>
      </w:r>
      <w:r w:rsidRPr="00442BDB">
        <w:rPr>
          <w:rFonts w:ascii="Times New Roman" w:eastAsia="Times New Roman" w:hAnsi="Times New Roman"/>
          <w:bCs/>
          <w:i/>
          <w:sz w:val="28"/>
          <w:szCs w:val="28"/>
          <w:lang w:eastAsia="ru-RU"/>
        </w:rPr>
        <w:t>Семиотика кино и проблемы киноэстетики</w:t>
      </w:r>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w:t>
      </w:r>
      <w:r w:rsidRPr="004F1C2C">
        <w:rPr>
          <w:rFonts w:ascii="Times New Roman" w:eastAsia="Times New Roman" w:hAnsi="Times New Roman"/>
          <w:bCs/>
          <w:sz w:val="28"/>
          <w:szCs w:val="28"/>
          <w:lang w:eastAsia="ru-RU"/>
        </w:rPr>
        <w:t xml:space="preserve"> </w:t>
      </w:r>
      <w:r w:rsidRPr="008747CD">
        <w:rPr>
          <w:rFonts w:ascii="Times New Roman" w:eastAsia="Times New Roman" w:hAnsi="Times New Roman"/>
          <w:bCs/>
          <w:color w:val="000000"/>
          <w:sz w:val="28"/>
          <w:szCs w:val="28"/>
          <w:lang w:eastAsia="ru-RU"/>
        </w:rPr>
        <w:t>Ю. Лотман мен Ю. Цивьянның</w:t>
      </w:r>
      <w:r>
        <w:rPr>
          <w:rFonts w:ascii="Times New Roman" w:eastAsia="Times New Roman" w:hAnsi="Times New Roman"/>
          <w:bCs/>
          <w:color w:val="000000"/>
          <w:sz w:val="28"/>
          <w:szCs w:val="28"/>
          <w:lang w:eastAsia="ru-RU"/>
        </w:rPr>
        <w:t xml:space="preserve"> «Экранмен диалог»</w:t>
      </w:r>
      <w:r w:rsidRPr="008747CD">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w:t>
      </w:r>
      <w:r w:rsidRPr="00D01BDE">
        <w:rPr>
          <w:rFonts w:ascii="Times New Roman" w:eastAsia="Times New Roman" w:hAnsi="Times New Roman"/>
          <w:bCs/>
          <w:color w:val="000000"/>
          <w:sz w:val="28"/>
          <w:szCs w:val="28"/>
          <w:lang w:eastAsia="ru-RU"/>
        </w:rPr>
        <w:t>«</w:t>
      </w:r>
      <w:r w:rsidRPr="00D01BDE">
        <w:rPr>
          <w:rFonts w:ascii="Times New Roman" w:eastAsia="Times New Roman" w:hAnsi="Times New Roman"/>
          <w:bCs/>
          <w:i/>
          <w:iCs/>
          <w:color w:val="000000"/>
          <w:sz w:val="28"/>
          <w:szCs w:val="28"/>
          <w:lang w:eastAsia="ru-RU"/>
        </w:rPr>
        <w:t>Диалог с экраном</w:t>
      </w:r>
      <w:r w:rsidRPr="00D01BDE">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w:t>
      </w:r>
      <w:r w:rsidRPr="008747CD">
        <w:rPr>
          <w:rFonts w:ascii="Times New Roman" w:eastAsia="Times New Roman" w:hAnsi="Times New Roman"/>
          <w:bCs/>
          <w:color w:val="000000"/>
          <w:sz w:val="28"/>
          <w:szCs w:val="28"/>
          <w:lang w:eastAsia="ru-RU"/>
        </w:rPr>
        <w:t xml:space="preserve"> кітабында экран тілінің барлық элементтерін тізіп шығады</w:t>
      </w:r>
      <w:r w:rsidRPr="005875C9">
        <w:rPr>
          <w:rFonts w:ascii="Times New Roman" w:eastAsia="Times New Roman" w:hAnsi="Times New Roman"/>
          <w:bCs/>
          <w:sz w:val="28"/>
          <w:szCs w:val="28"/>
          <w:lang w:eastAsia="ru-RU"/>
        </w:rPr>
        <w:t>:</w:t>
      </w:r>
      <w:r w:rsidRPr="008747CD">
        <w:rPr>
          <w:rFonts w:ascii="Times New Roman" w:eastAsia="Times New Roman" w:hAnsi="Times New Roman"/>
          <w:bCs/>
          <w:color w:val="000000"/>
          <w:sz w:val="28"/>
          <w:szCs w:val="28"/>
          <w:lang w:eastAsia="ru-RU"/>
        </w:rPr>
        <w:t xml:space="preserve"> көру нүктесі, объективті және субъективті көру нүктесі, бұрмаланған көру нүктесі, кадр, кадр рамка ретінде</w:t>
      </w:r>
      <w:r>
        <w:rPr>
          <w:rFonts w:ascii="Times New Roman" w:eastAsia="Times New Roman" w:hAnsi="Times New Roman"/>
          <w:bCs/>
          <w:color w:val="000000"/>
          <w:sz w:val="28"/>
          <w:szCs w:val="28"/>
          <w:lang w:eastAsia="ru-RU"/>
        </w:rPr>
        <w:t xml:space="preserve"> </w:t>
      </w:r>
      <w:r w:rsidRPr="008747CD">
        <w:rPr>
          <w:rFonts w:ascii="Times New Roman" w:eastAsia="Times New Roman" w:hAnsi="Times New Roman"/>
          <w:bCs/>
          <w:color w:val="000000"/>
          <w:sz w:val="28"/>
          <w:szCs w:val="28"/>
          <w:lang w:eastAsia="ru-RU"/>
        </w:rPr>
        <w:t>және «ішкі кеңістік», план, ұзақтағы план және кеңістік, ірі план, кадрлардың сәйкестігі және т.б. Кино</w:t>
      </w:r>
      <w:r>
        <w:rPr>
          <w:rFonts w:ascii="Times New Roman" w:eastAsia="Times New Roman" w:hAnsi="Times New Roman"/>
          <w:bCs/>
          <w:color w:val="000000"/>
          <w:sz w:val="28"/>
          <w:szCs w:val="28"/>
          <w:lang w:eastAsia="ru-RU"/>
        </w:rPr>
        <w:t xml:space="preserve"> </w:t>
      </w:r>
      <w:r w:rsidRPr="008747CD">
        <w:rPr>
          <w:rFonts w:ascii="Times New Roman" w:eastAsia="Times New Roman" w:hAnsi="Times New Roman"/>
          <w:bCs/>
          <w:color w:val="000000"/>
          <w:sz w:val="28"/>
          <w:szCs w:val="28"/>
          <w:lang w:eastAsia="ru-RU"/>
        </w:rPr>
        <w:t>тілінің көп элементтері зейінді бағыттауға арналған әдеттегі адамдардың көру қабілеттерінің жалғасы болып табылады.</w:t>
      </w:r>
      <w:r w:rsidRPr="004F1C2C">
        <w:rPr>
          <w:rFonts w:ascii="Times New Roman" w:eastAsia="Times New Roman" w:hAnsi="Times New Roman"/>
          <w:bCs/>
          <w:sz w:val="28"/>
          <w:szCs w:val="28"/>
          <w:lang w:eastAsia="ru-RU"/>
        </w:rPr>
        <w:t xml:space="preserve"> </w:t>
      </w:r>
      <w:r w:rsidRPr="004517E3">
        <w:rPr>
          <w:rFonts w:ascii="Times New Roman" w:eastAsia="Times New Roman" w:hAnsi="Times New Roman"/>
          <w:bCs/>
          <w:sz w:val="28"/>
          <w:szCs w:val="28"/>
          <w:lang w:eastAsia="ru-RU"/>
        </w:rPr>
        <w:t>К.</w:t>
      </w:r>
      <w:r>
        <w:rPr>
          <w:rFonts w:ascii="Times New Roman" w:eastAsia="Times New Roman" w:hAnsi="Times New Roman"/>
          <w:bCs/>
          <w:sz w:val="28"/>
          <w:szCs w:val="28"/>
          <w:lang w:eastAsia="ru-RU"/>
        </w:rPr>
        <w:t xml:space="preserve"> Метц</w:t>
      </w:r>
      <w:r w:rsidRPr="00041BB1">
        <w:rPr>
          <w:rFonts w:ascii="Times New Roman" w:eastAsia="Times New Roman" w:hAnsi="Times New Roman"/>
          <w:bCs/>
          <w:sz w:val="28"/>
          <w:szCs w:val="28"/>
          <w:lang w:eastAsia="ru-RU"/>
        </w:rPr>
        <w:t xml:space="preserve"> </w:t>
      </w:r>
      <w:r w:rsidRPr="004517E3">
        <w:rPr>
          <w:rFonts w:ascii="Times New Roman" w:eastAsia="Times New Roman" w:hAnsi="Times New Roman"/>
          <w:bCs/>
          <w:sz w:val="28"/>
          <w:szCs w:val="28"/>
          <w:lang w:eastAsia="ru-RU"/>
        </w:rPr>
        <w:t>«Қиялдағы белгі. Психоанализ және кино өнер</w:t>
      </w:r>
      <w:r>
        <w:rPr>
          <w:rFonts w:ascii="Times New Roman" w:eastAsia="Times New Roman" w:hAnsi="Times New Roman"/>
          <w:bCs/>
          <w:sz w:val="28"/>
          <w:szCs w:val="28"/>
          <w:lang w:eastAsia="ru-RU"/>
        </w:rPr>
        <w:t>і</w:t>
      </w:r>
      <w:r w:rsidRPr="004517E3">
        <w:rPr>
          <w:rFonts w:ascii="Times New Roman" w:eastAsia="Times New Roman" w:hAnsi="Times New Roman"/>
          <w:bCs/>
          <w:sz w:val="28"/>
          <w:szCs w:val="28"/>
          <w:lang w:eastAsia="ru-RU"/>
        </w:rPr>
        <w:t>» («</w:t>
      </w:r>
      <w:r w:rsidRPr="004517E3">
        <w:rPr>
          <w:rFonts w:ascii="Times New Roman" w:eastAsia="Times New Roman" w:hAnsi="Times New Roman"/>
          <w:bCs/>
          <w:i/>
          <w:iCs/>
          <w:sz w:val="28"/>
          <w:szCs w:val="28"/>
          <w:lang w:eastAsia="ru-RU"/>
        </w:rPr>
        <w:t>Воображаемое означающее. Психоанализ и кино</w:t>
      </w:r>
      <w:r>
        <w:rPr>
          <w:rFonts w:ascii="Times New Roman" w:eastAsia="Times New Roman" w:hAnsi="Times New Roman"/>
          <w:bCs/>
          <w:sz w:val="28"/>
          <w:szCs w:val="28"/>
          <w:lang w:eastAsia="ru-RU"/>
        </w:rPr>
        <w:t>»)</w:t>
      </w:r>
      <w:r w:rsidRPr="00280D46">
        <w:rPr>
          <w:rFonts w:ascii="Times New Roman" w:eastAsia="Times New Roman" w:hAnsi="Times New Roman"/>
          <w:bCs/>
          <w:sz w:val="28"/>
          <w:szCs w:val="28"/>
          <w:lang w:eastAsia="ru-RU"/>
        </w:rPr>
        <w:t xml:space="preserve"> </w:t>
      </w:r>
      <w:r>
        <w:rPr>
          <w:rFonts w:ascii="Times New Roman" w:eastAsia="Times New Roman" w:hAnsi="Times New Roman"/>
          <w:sz w:val="28"/>
          <w:szCs w:val="28"/>
          <w:lang w:eastAsia="ru-RU"/>
        </w:rPr>
        <w:t>және</w:t>
      </w:r>
      <w:r w:rsidRPr="004517E3">
        <w:rPr>
          <w:rFonts w:ascii="Times New Roman" w:hAnsi="Times New Roman"/>
          <w:sz w:val="28"/>
          <w:szCs w:val="28"/>
        </w:rPr>
        <w:t xml:space="preserve"> </w:t>
      </w:r>
      <w:r w:rsidRPr="004517E3">
        <w:rPr>
          <w:rFonts w:ascii="Times New Roman" w:eastAsia="Times New Roman" w:hAnsi="Times New Roman"/>
          <w:bCs/>
          <w:sz w:val="28"/>
          <w:szCs w:val="28"/>
          <w:lang w:eastAsia="ru-RU"/>
        </w:rPr>
        <w:t>«Тіл және кино»</w:t>
      </w:r>
      <w:r w:rsidRPr="004F1C2C">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w:t>
      </w:r>
      <w:r w:rsidRPr="00041BB1">
        <w:rPr>
          <w:rFonts w:ascii="Times New Roman" w:eastAsia="Times New Roman" w:hAnsi="Times New Roman"/>
          <w:bCs/>
          <w:i/>
          <w:sz w:val="28"/>
          <w:szCs w:val="28"/>
          <w:lang w:eastAsia="ru-RU"/>
        </w:rPr>
        <w:t>Languge and Cinema»</w:t>
      </w:r>
      <w:r w:rsidRPr="00041BB1">
        <w:rPr>
          <w:rFonts w:ascii="Times New Roman" w:eastAsia="Times New Roman" w:hAnsi="Times New Roman"/>
          <w:bCs/>
          <w:sz w:val="28"/>
          <w:szCs w:val="28"/>
          <w:lang w:eastAsia="ru-RU"/>
        </w:rPr>
        <w:t>)</w:t>
      </w:r>
      <w:r w:rsidRPr="004517E3">
        <w:rPr>
          <w:rFonts w:ascii="Times New Roman" w:hAnsi="Times New Roman"/>
          <w:sz w:val="28"/>
          <w:szCs w:val="28"/>
        </w:rPr>
        <w:t>, Барбара Крид «Фильм және психоанализ» (</w:t>
      </w:r>
      <w:r w:rsidRPr="004517E3">
        <w:rPr>
          <w:rFonts w:ascii="Times New Roman" w:hAnsi="Times New Roman"/>
          <w:i/>
          <w:iCs/>
          <w:sz w:val="28"/>
          <w:szCs w:val="28"/>
        </w:rPr>
        <w:t>«Film and psychoanalysis»</w:t>
      </w:r>
      <w:r>
        <w:rPr>
          <w:rFonts w:ascii="Times New Roman" w:eastAsia="Times New Roman" w:hAnsi="Times New Roman"/>
          <w:sz w:val="28"/>
          <w:szCs w:val="28"/>
          <w:lang w:eastAsia="ru-RU"/>
        </w:rPr>
        <w:t>)</w:t>
      </w:r>
      <w:r w:rsidRPr="00280D46">
        <w:rPr>
          <w:rFonts w:ascii="Times New Roman" w:eastAsia="Times New Roman" w:hAnsi="Times New Roman"/>
          <w:sz w:val="28"/>
          <w:szCs w:val="28"/>
          <w:lang w:eastAsia="ru-RU"/>
        </w:rPr>
        <w:t xml:space="preserve"> </w:t>
      </w:r>
      <w:r w:rsidRPr="004517E3">
        <w:rPr>
          <w:rFonts w:ascii="Times New Roman" w:eastAsia="Times New Roman" w:hAnsi="Times New Roman"/>
          <w:bCs/>
          <w:sz w:val="28"/>
          <w:szCs w:val="28"/>
          <w:lang w:eastAsia="ru-RU"/>
        </w:rPr>
        <w:t>еңбегінде психоналитикалық кинотеориясына анықтама жасайды.</w:t>
      </w:r>
    </w:p>
    <w:p w:rsidR="00280D46" w:rsidRPr="008747CD" w:rsidRDefault="00280D46" w:rsidP="00280D46">
      <w:pPr>
        <w:pStyle w:val="a4"/>
        <w:spacing w:line="240" w:lineRule="auto"/>
        <w:ind w:left="0" w:firstLine="567"/>
        <w:jc w:val="both"/>
        <w:rPr>
          <w:rFonts w:ascii="Times New Roman" w:eastAsia="Times New Roman" w:hAnsi="Times New Roman"/>
          <w:bCs/>
          <w:color w:val="000000"/>
          <w:sz w:val="28"/>
          <w:szCs w:val="28"/>
          <w:lang w:eastAsia="ru-RU"/>
        </w:rPr>
      </w:pPr>
      <w:r w:rsidRPr="008747CD">
        <w:rPr>
          <w:rFonts w:ascii="Times New Roman" w:eastAsia="Times New Roman" w:hAnsi="Times New Roman"/>
          <w:bCs/>
          <w:color w:val="000000"/>
          <w:sz w:val="28"/>
          <w:szCs w:val="28"/>
          <w:lang w:eastAsia="ru-RU"/>
        </w:rPr>
        <w:t>Әрбір кезде өз заманына сай түрлі көркемдік, ғылыми емес бейнелер пайда болып, дамып, өзгеріп, өмірдің өз тіліне айналып отырды. Олардың мағынасын түсініп, бейнелер мен тілдердің қатарын көбейтіп, жаңалықтарымен бөлісіп отыру суреткерлер мен ғалымдардың еншісінде.</w:t>
      </w:r>
    </w:p>
    <w:p w:rsidR="00280D46" w:rsidRPr="00CF4531" w:rsidRDefault="00280D46" w:rsidP="00280D46">
      <w:pPr>
        <w:pStyle w:val="a4"/>
        <w:spacing w:line="240" w:lineRule="auto"/>
        <w:ind w:left="0" w:firstLine="567"/>
        <w:jc w:val="both"/>
        <w:rPr>
          <w:rFonts w:ascii="Times New Roman" w:hAnsi="Times New Roman"/>
          <w:sz w:val="28"/>
          <w:szCs w:val="28"/>
          <w:lang w:eastAsia="ru-RU"/>
        </w:rPr>
      </w:pPr>
      <w:r w:rsidRPr="008747CD">
        <w:rPr>
          <w:rFonts w:ascii="Times New Roman" w:eastAsia="Times New Roman" w:hAnsi="Times New Roman"/>
          <w:bCs/>
          <w:sz w:val="28"/>
          <w:szCs w:val="28"/>
          <w:lang w:eastAsia="ru-RU"/>
        </w:rPr>
        <w:t>Әлемдік кинотеоретиктердің еңбектерінен шыға отырып, кинорежиссер А.</w:t>
      </w:r>
      <w:r w:rsidRPr="002662F2">
        <w:rPr>
          <w:rFonts w:ascii="Times New Roman" w:eastAsia="Times New Roman" w:hAnsi="Times New Roman"/>
          <w:bCs/>
          <w:sz w:val="28"/>
          <w:szCs w:val="28"/>
          <w:lang w:eastAsia="ru-RU"/>
        </w:rPr>
        <w:t xml:space="preserve"> </w:t>
      </w:r>
      <w:r w:rsidRPr="008747CD">
        <w:rPr>
          <w:rFonts w:ascii="Times New Roman" w:eastAsia="Times New Roman" w:hAnsi="Times New Roman"/>
          <w:bCs/>
          <w:sz w:val="28"/>
          <w:szCs w:val="28"/>
          <w:lang w:eastAsia="ru-RU"/>
        </w:rPr>
        <w:t xml:space="preserve">Қарсақбаев фильмдеріндегі кино тілін, стилін, жанрлық ерекшеліктерін, көркемдік бейнелердің сипатын зерттеу барысында </w:t>
      </w:r>
      <w:r>
        <w:rPr>
          <w:rFonts w:ascii="Times New Roman" w:eastAsia="Times New Roman" w:hAnsi="Times New Roman"/>
          <w:bCs/>
          <w:sz w:val="28"/>
          <w:szCs w:val="28"/>
          <w:lang w:eastAsia="ru-RU"/>
        </w:rPr>
        <w:t xml:space="preserve">отандық </w:t>
      </w:r>
      <w:r w:rsidRPr="008747CD">
        <w:rPr>
          <w:rFonts w:ascii="Times New Roman" w:eastAsia="Times New Roman" w:hAnsi="Times New Roman"/>
          <w:bCs/>
          <w:sz w:val="28"/>
          <w:szCs w:val="28"/>
          <w:lang w:eastAsia="ru-RU"/>
        </w:rPr>
        <w:t>кинотанушы</w:t>
      </w:r>
      <w:r>
        <w:rPr>
          <w:rFonts w:ascii="Times New Roman" w:eastAsia="Times New Roman" w:hAnsi="Times New Roman"/>
          <w:bCs/>
          <w:sz w:val="28"/>
          <w:szCs w:val="28"/>
          <w:lang w:eastAsia="ru-RU"/>
        </w:rPr>
        <w:t>лардың да еңбектері арқау болды. Алғашқы қазақ кинотанушылары Қабыш Сиранов «</w:t>
      </w:r>
      <w:r w:rsidRPr="00700866">
        <w:rPr>
          <w:rFonts w:ascii="Times New Roman" w:eastAsia="Times New Roman" w:hAnsi="Times New Roman"/>
          <w:bCs/>
          <w:color w:val="000000"/>
          <w:sz w:val="28"/>
          <w:szCs w:val="28"/>
          <w:lang w:eastAsia="ru-RU"/>
        </w:rPr>
        <w:t>Кино. Жылдар. Ойлар: Мақалалар жинағы</w:t>
      </w:r>
      <w:r>
        <w:rPr>
          <w:rFonts w:ascii="Times New Roman" w:hAnsi="Times New Roman"/>
          <w:sz w:val="28"/>
          <w:szCs w:val="28"/>
        </w:rPr>
        <w:t>»,</w:t>
      </w:r>
      <w:r w:rsidRPr="00041BB1">
        <w:rPr>
          <w:rFonts w:ascii="Times New Roman" w:hAnsi="Times New Roman"/>
          <w:sz w:val="28"/>
          <w:szCs w:val="28"/>
        </w:rPr>
        <w:t xml:space="preserve"> </w:t>
      </w:r>
      <w:r>
        <w:rPr>
          <w:rFonts w:ascii="Times New Roman" w:hAnsi="Times New Roman"/>
          <w:sz w:val="28"/>
          <w:szCs w:val="28"/>
        </w:rPr>
        <w:t>«Кино туралы әңгіме»,</w:t>
      </w:r>
      <w:r w:rsidRPr="00041BB1">
        <w:rPr>
          <w:rFonts w:ascii="Times New Roman" w:hAnsi="Times New Roman"/>
          <w:sz w:val="28"/>
          <w:szCs w:val="28"/>
        </w:rPr>
        <w:t xml:space="preserve"> </w:t>
      </w:r>
      <w:r w:rsidRPr="004517E3">
        <w:rPr>
          <w:rFonts w:ascii="Times New Roman" w:eastAsia="Times New Roman" w:hAnsi="Times New Roman"/>
          <w:sz w:val="28"/>
          <w:szCs w:val="28"/>
          <w:lang w:eastAsia="ru-RU"/>
        </w:rPr>
        <w:t>«</w:t>
      </w:r>
      <w:r w:rsidRPr="004517E3">
        <w:rPr>
          <w:rFonts w:ascii="Times New Roman" w:eastAsia="Times New Roman" w:hAnsi="Times New Roman"/>
          <w:color w:val="000000" w:themeColor="text1"/>
          <w:sz w:val="28"/>
          <w:szCs w:val="28"/>
          <w:lang w:eastAsia="ru-RU"/>
        </w:rPr>
        <w:t>Кеңестік Қазақстанның кино өнері»</w:t>
      </w:r>
      <w:r w:rsidRPr="00041BB1">
        <w:rPr>
          <w:rFonts w:ascii="Times New Roman" w:eastAsia="Times New Roman" w:hAnsi="Times New Roman"/>
          <w:color w:val="000000" w:themeColor="text1"/>
          <w:sz w:val="28"/>
          <w:szCs w:val="28"/>
          <w:lang w:eastAsia="ru-RU"/>
        </w:rPr>
        <w:t xml:space="preserve"> (</w:t>
      </w:r>
      <w:r w:rsidRPr="00041BB1">
        <w:rPr>
          <w:rFonts w:ascii="Times New Roman" w:eastAsia="Times New Roman" w:hAnsi="Times New Roman"/>
          <w:i/>
          <w:color w:val="000000" w:themeColor="text1"/>
          <w:sz w:val="28"/>
          <w:szCs w:val="28"/>
          <w:lang w:eastAsia="ru-RU"/>
        </w:rPr>
        <w:t>«Киноискусство Советского Казахстана»</w:t>
      </w:r>
      <w:r w:rsidRPr="00041BB1">
        <w:rPr>
          <w:rFonts w:ascii="Times New Roman" w:eastAsia="Times New Roman" w:hAnsi="Times New Roman"/>
          <w:color w:val="000000" w:themeColor="text1"/>
          <w:sz w:val="28"/>
          <w:szCs w:val="28"/>
          <w:lang w:eastAsia="ru-RU"/>
        </w:rPr>
        <w:t>)</w:t>
      </w:r>
      <w:r w:rsidRPr="00041BB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және</w:t>
      </w:r>
      <w:r>
        <w:rPr>
          <w:rFonts w:ascii="Times New Roman" w:hAnsi="Times New Roman"/>
          <w:sz w:val="28"/>
          <w:szCs w:val="28"/>
        </w:rPr>
        <w:t xml:space="preserve"> Камал Смайылов «</w:t>
      </w:r>
      <w:r>
        <w:rPr>
          <w:rFonts w:ascii="Times New Roman" w:eastAsia="Times New Roman" w:hAnsi="Times New Roman"/>
          <w:bCs/>
          <w:color w:val="000000"/>
          <w:sz w:val="28"/>
          <w:szCs w:val="28"/>
          <w:lang w:eastAsia="ru-RU"/>
        </w:rPr>
        <w:t>Фильм осылай туады</w:t>
      </w:r>
      <w:r>
        <w:rPr>
          <w:rFonts w:ascii="Times New Roman" w:hAnsi="Times New Roman"/>
          <w:sz w:val="28"/>
          <w:szCs w:val="28"/>
        </w:rPr>
        <w:t>»</w:t>
      </w:r>
      <w:r>
        <w:rPr>
          <w:rFonts w:ascii="Times New Roman" w:eastAsia="Times New Roman" w:hAnsi="Times New Roman"/>
          <w:sz w:val="28"/>
          <w:szCs w:val="28"/>
          <w:lang w:eastAsia="ru-RU"/>
        </w:rPr>
        <w:t>, «Қазақ киносының тарихы»</w:t>
      </w:r>
      <w:r w:rsidRPr="00280D4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еңбектерінде кинотанушылық талдау арқылы баға берсе</w:t>
      </w:r>
      <w:r>
        <w:rPr>
          <w:rFonts w:ascii="Times New Roman" w:hAnsi="Times New Roman"/>
          <w:sz w:val="28"/>
          <w:szCs w:val="28"/>
        </w:rPr>
        <w:t xml:space="preserve">, </w:t>
      </w:r>
      <w:r w:rsidRPr="004517E3">
        <w:rPr>
          <w:rFonts w:ascii="Times New Roman" w:eastAsia="Times New Roman" w:hAnsi="Times New Roman"/>
          <w:sz w:val="28"/>
          <w:szCs w:val="28"/>
          <w:lang w:eastAsia="ru-RU"/>
        </w:rPr>
        <w:t>Р. Абдулахатова «Экранда халық батыры»</w:t>
      </w:r>
      <w:r>
        <w:rPr>
          <w:rFonts w:ascii="Times New Roman" w:eastAsia="Times New Roman" w:hAnsi="Times New Roman"/>
          <w:sz w:val="28"/>
          <w:szCs w:val="28"/>
          <w:lang w:eastAsia="ru-RU"/>
        </w:rPr>
        <w:t xml:space="preserve"> </w:t>
      </w:r>
      <w:r w:rsidRPr="00C51380">
        <w:rPr>
          <w:rFonts w:ascii="Times New Roman" w:eastAsia="Times New Roman" w:hAnsi="Times New Roman"/>
          <w:sz w:val="28"/>
          <w:szCs w:val="28"/>
          <w:lang w:eastAsia="ru-RU"/>
        </w:rPr>
        <w:t>(</w:t>
      </w:r>
      <w:r w:rsidRPr="00C51380">
        <w:rPr>
          <w:rFonts w:ascii="Times New Roman" w:eastAsia="Times New Roman" w:hAnsi="Times New Roman"/>
          <w:i/>
          <w:sz w:val="28"/>
          <w:szCs w:val="28"/>
          <w:lang w:eastAsia="ru-RU"/>
        </w:rPr>
        <w:t>«На экране народный герой»</w:t>
      </w:r>
      <w:r>
        <w:rPr>
          <w:rFonts w:ascii="Times New Roman" w:eastAsia="Times New Roman" w:hAnsi="Times New Roman"/>
          <w:sz w:val="28"/>
          <w:szCs w:val="28"/>
          <w:lang w:eastAsia="ru-RU"/>
        </w:rPr>
        <w:t>)</w:t>
      </w:r>
      <w:r w:rsidRPr="004517E3">
        <w:rPr>
          <w:rFonts w:ascii="Times New Roman" w:eastAsia="Times New Roman" w:hAnsi="Times New Roman"/>
          <w:sz w:val="28"/>
          <w:szCs w:val="28"/>
          <w:lang w:eastAsia="ru-RU"/>
        </w:rPr>
        <w:t>, Р. Оспанова «60</w:t>
      </w:r>
      <w:r>
        <w:rPr>
          <w:rFonts w:ascii="Times New Roman" w:eastAsia="Times New Roman" w:hAnsi="Times New Roman"/>
          <w:sz w:val="28"/>
          <w:szCs w:val="28"/>
          <w:lang w:eastAsia="ru-RU"/>
        </w:rPr>
        <w:t>-</w:t>
      </w:r>
      <w:r w:rsidRPr="004517E3">
        <w:rPr>
          <w:rFonts w:ascii="Times New Roman" w:eastAsia="Times New Roman" w:hAnsi="Times New Roman"/>
          <w:sz w:val="28"/>
          <w:szCs w:val="28"/>
          <w:lang w:eastAsia="ru-RU"/>
        </w:rPr>
        <w:t>жылдардағы қазақ кино өнері»</w:t>
      </w:r>
      <w:r>
        <w:rPr>
          <w:rFonts w:ascii="Times New Roman" w:eastAsia="Times New Roman" w:hAnsi="Times New Roman"/>
          <w:sz w:val="28"/>
          <w:szCs w:val="28"/>
          <w:lang w:eastAsia="ru-RU"/>
        </w:rPr>
        <w:t xml:space="preserve"> (</w:t>
      </w:r>
      <w:r w:rsidRPr="007055FC">
        <w:rPr>
          <w:rFonts w:ascii="Times New Roman" w:eastAsia="Times New Roman" w:hAnsi="Times New Roman"/>
          <w:i/>
          <w:sz w:val="28"/>
          <w:szCs w:val="28"/>
          <w:lang w:eastAsia="ru-RU"/>
        </w:rPr>
        <w:t>«Казахское киноискусство 60-х годов»</w:t>
      </w:r>
      <w:r w:rsidRPr="007055FC">
        <w:rPr>
          <w:rFonts w:ascii="Times New Roman" w:eastAsia="Times New Roman" w:hAnsi="Times New Roman"/>
          <w:sz w:val="28"/>
          <w:szCs w:val="28"/>
          <w:lang w:eastAsia="ru-RU"/>
        </w:rPr>
        <w:t>)</w:t>
      </w:r>
      <w:r w:rsidRPr="004517E3">
        <w:rPr>
          <w:rFonts w:ascii="Times New Roman" w:eastAsia="Times New Roman" w:hAnsi="Times New Roman"/>
          <w:sz w:val="28"/>
          <w:szCs w:val="28"/>
          <w:lang w:eastAsia="ru-RU"/>
        </w:rPr>
        <w:t xml:space="preserve">, К. </w:t>
      </w:r>
      <w:r w:rsidRPr="004517E3">
        <w:rPr>
          <w:rFonts w:ascii="Times New Roman" w:hAnsi="Times New Roman"/>
          <w:sz w:val="28"/>
          <w:szCs w:val="28"/>
        </w:rPr>
        <w:t>Айнагулова және К. Алимбаева «</w:t>
      </w:r>
      <w:r w:rsidRPr="004517E3">
        <w:rPr>
          <w:rFonts w:ascii="Times New Roman" w:eastAsia="Times New Roman" w:hAnsi="Times New Roman"/>
          <w:sz w:val="28"/>
          <w:szCs w:val="28"/>
          <w:lang w:eastAsia="ru-RU"/>
        </w:rPr>
        <w:t>Қазақстан киноөнерінің даму тенденциялары»</w:t>
      </w:r>
      <w:r>
        <w:rPr>
          <w:rFonts w:ascii="Times New Roman" w:eastAsia="Times New Roman" w:hAnsi="Times New Roman"/>
          <w:sz w:val="28"/>
          <w:szCs w:val="28"/>
          <w:lang w:eastAsia="ru-RU"/>
        </w:rPr>
        <w:t xml:space="preserve"> («</w:t>
      </w:r>
      <w:r w:rsidRPr="00C16B99">
        <w:rPr>
          <w:rFonts w:ascii="Times New Roman" w:eastAsia="Times New Roman" w:hAnsi="Times New Roman"/>
          <w:i/>
          <w:sz w:val="28"/>
          <w:szCs w:val="28"/>
          <w:lang w:eastAsia="ru-RU"/>
        </w:rPr>
        <w:t>Тенденции развития киноискусства Казахстана</w:t>
      </w:r>
      <w:r>
        <w:rPr>
          <w:rFonts w:ascii="Times New Roman" w:eastAsia="Times New Roman" w:hAnsi="Times New Roman"/>
          <w:sz w:val="28"/>
          <w:szCs w:val="28"/>
          <w:lang w:eastAsia="ru-RU"/>
        </w:rPr>
        <w:t>»)</w:t>
      </w:r>
      <w:r w:rsidRPr="00280D4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еңбектерінде </w:t>
      </w:r>
      <w:r w:rsidRPr="004517E3">
        <w:rPr>
          <w:rFonts w:ascii="Times New Roman" w:eastAsia="Times New Roman" w:hAnsi="Times New Roman"/>
          <w:sz w:val="28"/>
          <w:szCs w:val="28"/>
          <w:lang w:eastAsia="ru-RU"/>
        </w:rPr>
        <w:t>кейіпкер және халық</w:t>
      </w:r>
      <w:r>
        <w:rPr>
          <w:rFonts w:ascii="Times New Roman" w:eastAsia="Times New Roman" w:hAnsi="Times New Roman"/>
          <w:sz w:val="28"/>
          <w:szCs w:val="28"/>
          <w:lang w:eastAsia="ru-RU"/>
        </w:rPr>
        <w:t xml:space="preserve"> бейнесінің</w:t>
      </w:r>
      <w:r w:rsidRPr="004517E3">
        <w:rPr>
          <w:rFonts w:ascii="Times New Roman" w:eastAsia="Times New Roman" w:hAnsi="Times New Roman"/>
          <w:sz w:val="28"/>
          <w:szCs w:val="28"/>
          <w:lang w:eastAsia="ru-RU"/>
        </w:rPr>
        <w:t xml:space="preserve"> мәселесі тұрғысынан </w:t>
      </w:r>
      <w:r>
        <w:rPr>
          <w:rFonts w:ascii="Times New Roman" w:eastAsia="Times New Roman" w:hAnsi="Times New Roman"/>
          <w:sz w:val="28"/>
          <w:szCs w:val="28"/>
          <w:lang w:eastAsia="ru-RU"/>
        </w:rPr>
        <w:t xml:space="preserve">қарастырады. </w:t>
      </w:r>
      <w:r w:rsidRPr="004517E3">
        <w:rPr>
          <w:rFonts w:ascii="Times New Roman" w:eastAsia="Times New Roman" w:hAnsi="Times New Roman"/>
          <w:bCs/>
          <w:sz w:val="28"/>
          <w:szCs w:val="28"/>
          <w:lang w:eastAsia="ru-RU"/>
        </w:rPr>
        <w:t>Бауыржан Нөгербек</w:t>
      </w:r>
      <w:r w:rsidRPr="000E1C07">
        <w:rPr>
          <w:rFonts w:ascii="Times New Roman" w:eastAsia="Times New Roman" w:hAnsi="Times New Roman"/>
          <w:bCs/>
          <w:sz w:val="28"/>
          <w:szCs w:val="28"/>
          <w:lang w:eastAsia="ru-RU"/>
        </w:rPr>
        <w:t xml:space="preserve"> </w:t>
      </w:r>
      <w:r w:rsidRPr="004517E3">
        <w:rPr>
          <w:rFonts w:ascii="Times New Roman" w:eastAsia="Times New Roman" w:hAnsi="Times New Roman"/>
          <w:bCs/>
          <w:sz w:val="28"/>
          <w:szCs w:val="28"/>
          <w:lang w:eastAsia="ru-RU"/>
        </w:rPr>
        <w:t>«Қазақстан кино</w:t>
      </w:r>
      <w:r>
        <w:rPr>
          <w:rFonts w:ascii="Times New Roman" w:eastAsia="Times New Roman" w:hAnsi="Times New Roman"/>
          <w:bCs/>
          <w:sz w:val="28"/>
          <w:szCs w:val="28"/>
          <w:lang w:eastAsia="ru-RU"/>
        </w:rPr>
        <w:t>сы</w:t>
      </w:r>
      <w:r w:rsidRPr="004517E3">
        <w:rPr>
          <w:rFonts w:ascii="Times New Roman" w:eastAsia="Times New Roman" w:hAnsi="Times New Roman"/>
          <w:bCs/>
          <w:sz w:val="28"/>
          <w:szCs w:val="28"/>
          <w:lang w:eastAsia="ru-RU"/>
        </w:rPr>
        <w:t>»</w:t>
      </w:r>
      <w:r w:rsidRPr="00CF4531">
        <w:rPr>
          <w:rFonts w:ascii="Times New Roman" w:eastAsia="Times New Roman" w:hAnsi="Times New Roman"/>
          <w:bCs/>
          <w:sz w:val="28"/>
          <w:szCs w:val="28"/>
          <w:lang w:eastAsia="ru-RU"/>
        </w:rPr>
        <w:t xml:space="preserve"> (</w:t>
      </w:r>
      <w:r w:rsidRPr="00CF4531">
        <w:rPr>
          <w:rFonts w:ascii="Times New Roman" w:eastAsia="Times New Roman" w:hAnsi="Times New Roman"/>
          <w:bCs/>
          <w:i/>
          <w:sz w:val="28"/>
          <w:szCs w:val="28"/>
          <w:lang w:eastAsia="ru-RU"/>
        </w:rPr>
        <w:t>«Кино Казахстана»</w:t>
      </w:r>
      <w:r>
        <w:rPr>
          <w:rFonts w:ascii="Times New Roman" w:eastAsia="Times New Roman" w:hAnsi="Times New Roman"/>
          <w:bCs/>
          <w:sz w:val="28"/>
          <w:szCs w:val="28"/>
          <w:lang w:eastAsia="ru-RU"/>
        </w:rPr>
        <w:t>)</w:t>
      </w:r>
      <w:r w:rsidRPr="004517E3">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Pr="002662F2">
        <w:rPr>
          <w:rFonts w:ascii="Times New Roman" w:hAnsi="Times New Roman"/>
          <w:bCs/>
          <w:sz w:val="28"/>
          <w:szCs w:val="28"/>
        </w:rPr>
        <w:t>“Казақфильм” экранында»</w:t>
      </w:r>
      <w:r>
        <w:rPr>
          <w:rFonts w:ascii="Times New Roman" w:hAnsi="Times New Roman"/>
          <w:bCs/>
          <w:sz w:val="28"/>
          <w:szCs w:val="28"/>
        </w:rPr>
        <w:t xml:space="preserve"> </w:t>
      </w:r>
      <w:r w:rsidRPr="00CF4531">
        <w:rPr>
          <w:rFonts w:ascii="Times New Roman" w:eastAsia="Times New Roman" w:hAnsi="Times New Roman"/>
          <w:bCs/>
          <w:sz w:val="28"/>
          <w:szCs w:val="28"/>
          <w:lang w:eastAsia="ru-RU"/>
        </w:rPr>
        <w:t>(</w:t>
      </w:r>
      <w:r w:rsidRPr="00CF4531">
        <w:rPr>
          <w:rFonts w:ascii="Times New Roman" w:eastAsia="Times New Roman" w:hAnsi="Times New Roman"/>
          <w:bCs/>
          <w:i/>
          <w:sz w:val="28"/>
          <w:szCs w:val="28"/>
          <w:lang w:eastAsia="ru-RU"/>
        </w:rPr>
        <w:t>«</w:t>
      </w:r>
      <w:r w:rsidRPr="00CF4531">
        <w:rPr>
          <w:rFonts w:ascii="Times New Roman" w:hAnsi="Times New Roman"/>
          <w:bCs/>
          <w:i/>
          <w:sz w:val="28"/>
          <w:szCs w:val="28"/>
        </w:rPr>
        <w:t>На экране “Казахфильма”»</w:t>
      </w:r>
      <w:r w:rsidRPr="00CF4531">
        <w:rPr>
          <w:rFonts w:ascii="Times New Roman" w:hAnsi="Times New Roman"/>
          <w:bCs/>
          <w:sz w:val="28"/>
          <w:szCs w:val="28"/>
        </w:rPr>
        <w:t>)</w:t>
      </w:r>
      <w:r w:rsidRPr="004517E3">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Pr="005A359D">
        <w:rPr>
          <w:rFonts w:ascii="Times New Roman" w:eastAsia="Times New Roman" w:hAnsi="Times New Roman"/>
          <w:bCs/>
          <w:sz w:val="28"/>
          <w:szCs w:val="28"/>
          <w:lang w:eastAsia="ru-RU"/>
        </w:rPr>
        <w:t>«Қазақ көркемсуретті киносындағы экранды-фольклорлық дәстүрлер» («</w:t>
      </w:r>
      <w:r w:rsidRPr="005A359D">
        <w:rPr>
          <w:rFonts w:ascii="Times New Roman" w:hAnsi="Times New Roman"/>
          <w:i/>
          <w:iCs/>
          <w:sz w:val="28"/>
          <w:szCs w:val="28"/>
        </w:rPr>
        <w:t>Экранно-фольклорные традиции в казахском игравом кино</w:t>
      </w:r>
      <w:r w:rsidRPr="005A359D">
        <w:rPr>
          <w:rFonts w:ascii="Times New Roman" w:hAnsi="Times New Roman"/>
          <w:sz w:val="28"/>
          <w:szCs w:val="28"/>
        </w:rPr>
        <w:t>»)</w:t>
      </w:r>
      <w:r w:rsidRPr="005A359D">
        <w:rPr>
          <w:rFonts w:ascii="Times New Roman" w:eastAsia="Times New Roman" w:hAnsi="Times New Roman"/>
          <w:sz w:val="28"/>
          <w:szCs w:val="28"/>
          <w:lang w:eastAsia="ru-RU"/>
        </w:rPr>
        <w:t>, «Кинотанушы Бауыржан Нөгербек»</w:t>
      </w:r>
      <w:r w:rsidRPr="005A359D">
        <w:rPr>
          <w:rFonts w:ascii="Times New Roman" w:hAnsi="Times New Roman"/>
          <w:sz w:val="28"/>
          <w:szCs w:val="28"/>
        </w:rPr>
        <w:t xml:space="preserve"> кітаптарында </w:t>
      </w:r>
      <w:r w:rsidRPr="005A359D">
        <w:rPr>
          <w:rFonts w:ascii="Times New Roman" w:eastAsia="Times New Roman" w:hAnsi="Times New Roman"/>
          <w:bCs/>
          <w:sz w:val="28"/>
          <w:szCs w:val="28"/>
          <w:lang w:eastAsia="ru-RU"/>
        </w:rPr>
        <w:t>режиссердің шығармашылығын тоталитарлы жүйе кеңістігінде,</w:t>
      </w:r>
      <w:r w:rsidRPr="00CF4531">
        <w:rPr>
          <w:rFonts w:ascii="Times New Roman" w:eastAsia="Times New Roman" w:hAnsi="Times New Roman"/>
          <w:bCs/>
          <w:sz w:val="28"/>
          <w:szCs w:val="28"/>
          <w:lang w:eastAsia="ru-RU"/>
        </w:rPr>
        <w:t xml:space="preserve"> ал </w:t>
      </w:r>
      <w:r w:rsidRPr="008747CD">
        <w:rPr>
          <w:rFonts w:ascii="Times New Roman" w:hAnsi="Times New Roman"/>
          <w:sz w:val="28"/>
          <w:szCs w:val="28"/>
          <w:lang w:eastAsia="ru-RU"/>
        </w:rPr>
        <w:t>Г</w:t>
      </w:r>
      <w:r>
        <w:rPr>
          <w:rFonts w:ascii="Times New Roman" w:hAnsi="Times New Roman"/>
          <w:sz w:val="28"/>
          <w:szCs w:val="28"/>
          <w:lang w:eastAsia="ru-RU"/>
        </w:rPr>
        <w:t xml:space="preserve">үлнәр </w:t>
      </w:r>
      <w:r w:rsidRPr="008747CD">
        <w:rPr>
          <w:rFonts w:ascii="Times New Roman" w:hAnsi="Times New Roman"/>
          <w:sz w:val="28"/>
          <w:szCs w:val="28"/>
          <w:lang w:eastAsia="ru-RU"/>
        </w:rPr>
        <w:t xml:space="preserve">Әбікеева </w:t>
      </w:r>
      <w:r>
        <w:rPr>
          <w:rFonts w:ascii="Times New Roman" w:hAnsi="Times New Roman"/>
          <w:sz w:val="28"/>
          <w:szCs w:val="28"/>
          <w:lang w:eastAsia="ru-RU"/>
        </w:rPr>
        <w:t>«</w:t>
      </w:r>
      <w:r w:rsidRPr="00C93D67">
        <w:rPr>
          <w:rFonts w:ascii="Times New Roman" w:eastAsia="Times New Roman" w:hAnsi="Times New Roman"/>
          <w:bCs/>
          <w:sz w:val="28"/>
          <w:szCs w:val="28"/>
          <w:lang w:eastAsia="ru-RU"/>
        </w:rPr>
        <w:t>Қазақстан мен Орталық Азияның басқа елдеріндегі ұлт құру үдерісі және оның кинематографияда көрініс табуы»</w:t>
      </w:r>
      <w:r w:rsidRPr="00C93D67">
        <w:rPr>
          <w:rFonts w:ascii="Times New Roman" w:hAnsi="Times New Roman"/>
          <w:sz w:val="28"/>
          <w:szCs w:val="28"/>
          <w:lang w:eastAsia="ru-RU"/>
        </w:rPr>
        <w:t xml:space="preserve"> </w:t>
      </w:r>
      <w:r>
        <w:rPr>
          <w:rFonts w:ascii="Times New Roman" w:hAnsi="Times New Roman"/>
          <w:sz w:val="28"/>
          <w:szCs w:val="28"/>
          <w:lang w:eastAsia="ru-RU"/>
        </w:rPr>
        <w:t>(</w:t>
      </w:r>
      <w:r w:rsidRPr="00C93D67">
        <w:rPr>
          <w:rFonts w:ascii="Times New Roman" w:hAnsi="Times New Roman"/>
          <w:sz w:val="28"/>
          <w:szCs w:val="28"/>
          <w:lang w:eastAsia="ru-RU"/>
        </w:rPr>
        <w:t>«</w:t>
      </w:r>
      <w:r w:rsidRPr="00C93D67">
        <w:rPr>
          <w:rFonts w:ascii="Times New Roman" w:hAnsi="Times New Roman"/>
          <w:bCs/>
          <w:i/>
          <w:iCs/>
          <w:sz w:val="28"/>
          <w:szCs w:val="28"/>
        </w:rPr>
        <w:t>Нациостроительство в Казахстане и других странах Центральной Азии, и как этот процесс отражается в кинематографе</w:t>
      </w:r>
      <w:r w:rsidRPr="00C93D67">
        <w:rPr>
          <w:rFonts w:ascii="Times New Roman" w:hAnsi="Times New Roman"/>
          <w:bCs/>
          <w:sz w:val="28"/>
          <w:szCs w:val="28"/>
        </w:rPr>
        <w:t>»</w:t>
      </w:r>
      <w:r>
        <w:rPr>
          <w:rFonts w:ascii="Times New Roman" w:hAnsi="Times New Roman"/>
          <w:bCs/>
          <w:sz w:val="28"/>
          <w:szCs w:val="28"/>
        </w:rPr>
        <w:t>) атты</w:t>
      </w:r>
      <w:r>
        <w:rPr>
          <w:rFonts w:ascii="Times New Roman" w:hAnsi="Times New Roman"/>
          <w:sz w:val="28"/>
          <w:szCs w:val="28"/>
          <w:lang w:eastAsia="ru-RU"/>
        </w:rPr>
        <w:t xml:space="preserve"> </w:t>
      </w:r>
      <w:r w:rsidRPr="008747CD">
        <w:rPr>
          <w:rFonts w:ascii="Times New Roman" w:hAnsi="Times New Roman"/>
          <w:sz w:val="28"/>
          <w:szCs w:val="28"/>
          <w:lang w:eastAsia="ru-RU"/>
        </w:rPr>
        <w:lastRenderedPageBreak/>
        <w:t>зерттеу</w:t>
      </w:r>
      <w:r>
        <w:rPr>
          <w:rFonts w:ascii="Times New Roman" w:hAnsi="Times New Roman"/>
          <w:sz w:val="28"/>
          <w:szCs w:val="28"/>
          <w:lang w:eastAsia="ru-RU"/>
        </w:rPr>
        <w:t xml:space="preserve"> жұмысында </w:t>
      </w:r>
      <w:r w:rsidRPr="008747CD">
        <w:rPr>
          <w:rFonts w:ascii="Times New Roman" w:hAnsi="Times New Roman"/>
          <w:sz w:val="28"/>
          <w:szCs w:val="28"/>
          <w:lang w:eastAsia="ru-RU"/>
        </w:rPr>
        <w:t>режиссердің жанрлық ерекшеліктеріне талдау жаса</w:t>
      </w:r>
      <w:r>
        <w:rPr>
          <w:rFonts w:ascii="Times New Roman" w:hAnsi="Times New Roman"/>
          <w:sz w:val="28"/>
          <w:szCs w:val="28"/>
          <w:lang w:eastAsia="ru-RU"/>
        </w:rPr>
        <w:t>й</w:t>
      </w:r>
      <w:r w:rsidRPr="008747CD">
        <w:rPr>
          <w:rFonts w:ascii="Times New Roman" w:hAnsi="Times New Roman"/>
          <w:sz w:val="28"/>
          <w:szCs w:val="28"/>
          <w:lang w:eastAsia="ru-RU"/>
        </w:rPr>
        <w:t>ды</w:t>
      </w:r>
      <w:r w:rsidRPr="00AD1439">
        <w:rPr>
          <w:rFonts w:ascii="Times New Roman" w:hAnsi="Times New Roman"/>
          <w:sz w:val="28"/>
          <w:szCs w:val="28"/>
          <w:lang w:eastAsia="ru-RU"/>
        </w:rPr>
        <w:t>.</w:t>
      </w:r>
      <w:r w:rsidRPr="008747CD">
        <w:rPr>
          <w:rFonts w:ascii="Times New Roman" w:hAnsi="Times New Roman"/>
          <w:sz w:val="28"/>
          <w:szCs w:val="28"/>
          <w:lang w:eastAsia="ru-RU"/>
        </w:rPr>
        <w:t xml:space="preserve"> </w:t>
      </w:r>
      <w:r>
        <w:rPr>
          <w:rFonts w:ascii="Times New Roman" w:hAnsi="Times New Roman"/>
          <w:sz w:val="28"/>
          <w:szCs w:val="28"/>
          <w:lang w:eastAsia="ru-RU"/>
        </w:rPr>
        <w:t>Нәзира Мұқышева «</w:t>
      </w:r>
      <w:r w:rsidRPr="00AF13AC">
        <w:rPr>
          <w:rFonts w:ascii="Times New Roman" w:hAnsi="Times New Roman"/>
          <w:color w:val="000000" w:themeColor="text1"/>
          <w:sz w:val="28"/>
          <w:szCs w:val="28"/>
        </w:rPr>
        <w:t>Қазақ киносы: кеше және бүгін</w:t>
      </w:r>
      <w:r>
        <w:rPr>
          <w:rFonts w:ascii="Times New Roman" w:hAnsi="Times New Roman"/>
          <w:sz w:val="28"/>
          <w:szCs w:val="28"/>
          <w:lang w:eastAsia="ru-RU"/>
        </w:rPr>
        <w:t>»</w:t>
      </w:r>
      <w:r w:rsidRPr="00280D46">
        <w:rPr>
          <w:rFonts w:ascii="Times New Roman" w:hAnsi="Times New Roman"/>
          <w:sz w:val="28"/>
          <w:szCs w:val="28"/>
          <w:lang w:eastAsia="ru-RU"/>
        </w:rPr>
        <w:t xml:space="preserve"> </w:t>
      </w:r>
      <w:r>
        <w:rPr>
          <w:rFonts w:ascii="Times New Roman" w:hAnsi="Times New Roman"/>
          <w:sz w:val="28"/>
          <w:szCs w:val="28"/>
          <w:lang w:eastAsia="ru-RU"/>
        </w:rPr>
        <w:t>еңбегінде жекелеген фильмдеріне талдау жасаса, Гульнара Мурсалимова «</w:t>
      </w:r>
      <w:r w:rsidRPr="0035072C">
        <w:rPr>
          <w:rFonts w:ascii="Times New Roman" w:hAnsi="Times New Roman"/>
          <w:bCs/>
          <w:sz w:val="28"/>
          <w:szCs w:val="28"/>
        </w:rPr>
        <w:t>Қазақ көркемсуретті балалар киносының даму кезеңдері (1950-2010</w:t>
      </w:r>
      <w:r>
        <w:rPr>
          <w:rFonts w:ascii="Times New Roman" w:hAnsi="Times New Roman"/>
          <w:bCs/>
          <w:sz w:val="28"/>
          <w:szCs w:val="28"/>
        </w:rPr>
        <w:t xml:space="preserve"> </w:t>
      </w:r>
      <w:r w:rsidRPr="0035072C">
        <w:rPr>
          <w:rFonts w:ascii="Times New Roman" w:hAnsi="Times New Roman"/>
          <w:bCs/>
          <w:sz w:val="28"/>
          <w:szCs w:val="28"/>
        </w:rPr>
        <w:t>жж.)</w:t>
      </w:r>
      <w:r>
        <w:rPr>
          <w:rFonts w:ascii="Times New Roman" w:hAnsi="Times New Roman"/>
          <w:sz w:val="28"/>
          <w:szCs w:val="28"/>
          <w:lang w:eastAsia="ru-RU"/>
        </w:rPr>
        <w:t>»</w:t>
      </w:r>
      <w:r w:rsidRPr="00CF4531">
        <w:rPr>
          <w:rFonts w:ascii="Times New Roman" w:hAnsi="Times New Roman"/>
          <w:sz w:val="28"/>
          <w:szCs w:val="28"/>
          <w:lang w:eastAsia="ru-RU"/>
        </w:rPr>
        <w:t xml:space="preserve"> </w:t>
      </w:r>
      <w:r w:rsidRPr="00280D46">
        <w:rPr>
          <w:rFonts w:ascii="Times New Roman" w:eastAsia="Times New Roman" w:hAnsi="Times New Roman"/>
          <w:sz w:val="28"/>
          <w:szCs w:val="28"/>
          <w:lang w:eastAsia="ru-RU"/>
        </w:rPr>
        <w:t xml:space="preserve"> </w:t>
      </w:r>
      <w:r>
        <w:rPr>
          <w:rFonts w:ascii="Times New Roman" w:hAnsi="Times New Roman"/>
          <w:sz w:val="28"/>
          <w:szCs w:val="28"/>
          <w:lang w:eastAsia="ru-RU"/>
        </w:rPr>
        <w:t>атты монографиясында А. Қарсақбаев шығармашылығын қазақ көркемсуретті балалар киносының негізін қалаушысы ретінде анықтайды</w:t>
      </w:r>
      <w:r w:rsidRPr="00CF4531">
        <w:rPr>
          <w:rFonts w:ascii="Times New Roman" w:hAnsi="Times New Roman"/>
          <w:sz w:val="28"/>
          <w:szCs w:val="28"/>
          <w:lang w:eastAsia="ru-RU"/>
        </w:rPr>
        <w:t>.</w:t>
      </w:r>
    </w:p>
    <w:p w:rsidR="00280D46" w:rsidRDefault="00280D46" w:rsidP="00280D46">
      <w:pPr>
        <w:pStyle w:val="a4"/>
        <w:spacing w:line="240" w:lineRule="auto"/>
        <w:ind w:left="0" w:firstLine="567"/>
        <w:jc w:val="both"/>
        <w:rPr>
          <w:rFonts w:ascii="Times New Roman" w:hAnsi="Times New Roman"/>
          <w:sz w:val="28"/>
          <w:szCs w:val="28"/>
        </w:rPr>
      </w:pPr>
      <w:r w:rsidRPr="00AA70FC">
        <w:rPr>
          <w:rFonts w:ascii="Times New Roman" w:hAnsi="Times New Roman"/>
          <w:sz w:val="28"/>
          <w:szCs w:val="28"/>
          <w:lang w:eastAsia="ru-RU"/>
        </w:rPr>
        <w:t>Сондай-ақ,</w:t>
      </w:r>
      <w:r>
        <w:rPr>
          <w:rFonts w:ascii="Arial" w:hAnsi="Arial" w:cs="Arial"/>
          <w:color w:val="333333"/>
          <w:sz w:val="21"/>
          <w:szCs w:val="21"/>
          <w:shd w:val="clear" w:color="auto" w:fill="FFFFFF"/>
        </w:rPr>
        <w:t xml:space="preserve"> </w:t>
      </w:r>
      <w:r w:rsidRPr="003206DD">
        <w:rPr>
          <w:rFonts w:ascii="Times New Roman" w:hAnsi="Times New Roman"/>
          <w:sz w:val="28"/>
          <w:szCs w:val="28"/>
          <w:lang w:eastAsia="ru-RU"/>
        </w:rPr>
        <w:t>қазақ киносын зерттеушіле</w:t>
      </w:r>
      <w:r>
        <w:rPr>
          <w:rFonts w:ascii="Times New Roman" w:hAnsi="Times New Roman"/>
          <w:sz w:val="28"/>
          <w:szCs w:val="28"/>
          <w:lang w:eastAsia="ru-RU"/>
        </w:rPr>
        <w:t>рі</w:t>
      </w:r>
      <w:r>
        <w:rPr>
          <w:rFonts w:ascii="Arial" w:hAnsi="Arial" w:cs="Arial"/>
          <w:color w:val="333333"/>
          <w:sz w:val="21"/>
          <w:szCs w:val="21"/>
          <w:shd w:val="clear" w:color="auto" w:fill="FFFFFF"/>
        </w:rPr>
        <w:t xml:space="preserve"> </w:t>
      </w:r>
      <w:r w:rsidRPr="00E37D8A">
        <w:rPr>
          <w:rFonts w:ascii="Times New Roman" w:hAnsi="Times New Roman"/>
          <w:bCs/>
          <w:sz w:val="28"/>
          <w:szCs w:val="28"/>
        </w:rPr>
        <w:t>Висконсин</w:t>
      </w:r>
      <w:r>
        <w:rPr>
          <w:rFonts w:ascii="Times New Roman" w:hAnsi="Times New Roman"/>
          <w:bCs/>
          <w:sz w:val="28"/>
          <w:szCs w:val="28"/>
        </w:rPr>
        <w:t xml:space="preserve"> </w:t>
      </w:r>
      <w:r w:rsidRPr="00E37D8A">
        <w:rPr>
          <w:rFonts w:ascii="Times New Roman" w:hAnsi="Times New Roman"/>
          <w:bCs/>
          <w:sz w:val="28"/>
          <w:szCs w:val="28"/>
        </w:rPr>
        <w:t>–</w:t>
      </w:r>
      <w:r>
        <w:rPr>
          <w:rFonts w:ascii="Times New Roman" w:hAnsi="Times New Roman"/>
          <w:bCs/>
          <w:sz w:val="28"/>
          <w:szCs w:val="28"/>
        </w:rPr>
        <w:t xml:space="preserve"> </w:t>
      </w:r>
      <w:r w:rsidRPr="00E37D8A">
        <w:rPr>
          <w:rFonts w:ascii="Times New Roman" w:hAnsi="Times New Roman"/>
          <w:bCs/>
          <w:sz w:val="28"/>
          <w:szCs w:val="28"/>
        </w:rPr>
        <w:t>Мадисон</w:t>
      </w:r>
      <w:r w:rsidRPr="008747CD">
        <w:rPr>
          <w:rFonts w:ascii="Times New Roman" w:hAnsi="Times New Roman"/>
          <w:color w:val="000000"/>
          <w:sz w:val="28"/>
          <w:szCs w:val="28"/>
          <w:lang w:eastAsia="ru-RU"/>
        </w:rPr>
        <w:t xml:space="preserve"> университетінің PhD кандидаты Брайан Килгур</w:t>
      </w:r>
      <w:r>
        <w:rPr>
          <w:rFonts w:ascii="Times New Roman" w:hAnsi="Times New Roman"/>
          <w:color w:val="000000"/>
          <w:sz w:val="28"/>
          <w:szCs w:val="28"/>
          <w:lang w:eastAsia="ru-RU"/>
        </w:rPr>
        <w:t xml:space="preserve"> «</w:t>
      </w:r>
      <w:r w:rsidRPr="00C93D67">
        <w:rPr>
          <w:rFonts w:ascii="Times New Roman" w:hAnsi="Times New Roman"/>
          <w:sz w:val="28"/>
          <w:szCs w:val="28"/>
          <w:lang w:eastAsia="ru-RU"/>
        </w:rPr>
        <w:t>Шәкен Айманов пен Абдолла Қарсақбаев: Қазақ ұлттық киносының негізін қалаушылар</w:t>
      </w:r>
      <w:r>
        <w:rPr>
          <w:rFonts w:ascii="Times New Roman" w:hAnsi="Times New Roman"/>
          <w:color w:val="000000"/>
          <w:sz w:val="28"/>
          <w:szCs w:val="28"/>
          <w:lang w:eastAsia="ru-RU"/>
        </w:rPr>
        <w:t>»</w:t>
      </w:r>
      <w:r w:rsidRPr="008747C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8747CD">
        <w:rPr>
          <w:rFonts w:ascii="Times New Roman" w:hAnsi="Times New Roman"/>
          <w:color w:val="000000"/>
          <w:sz w:val="28"/>
          <w:szCs w:val="28"/>
          <w:lang w:eastAsia="ru-RU"/>
        </w:rPr>
        <w:t>«</w:t>
      </w:r>
      <w:r w:rsidRPr="00617C17">
        <w:rPr>
          <w:rFonts w:ascii="Times New Roman" w:hAnsi="Times New Roman"/>
          <w:i/>
          <w:iCs/>
          <w:sz w:val="28"/>
          <w:szCs w:val="28"/>
        </w:rPr>
        <w:t>Shaken Aimanov and Abdullah Karsakbaev’s Foundations of Kazakh National Cinema</w:t>
      </w:r>
      <w:r w:rsidRPr="008747CD">
        <w:rPr>
          <w:rFonts w:ascii="Times New Roman" w:hAnsi="Times New Roman"/>
          <w:sz w:val="28"/>
          <w:szCs w:val="28"/>
        </w:rPr>
        <w:t>»</w:t>
      </w:r>
      <w:r>
        <w:rPr>
          <w:rFonts w:ascii="Times New Roman" w:hAnsi="Times New Roman"/>
          <w:sz w:val="28"/>
          <w:szCs w:val="28"/>
        </w:rPr>
        <w:t>)</w:t>
      </w:r>
      <w:r w:rsidRPr="00280D46">
        <w:rPr>
          <w:rFonts w:ascii="Times New Roman" w:hAnsi="Times New Roman"/>
          <w:sz w:val="28"/>
          <w:szCs w:val="28"/>
        </w:rPr>
        <w:t xml:space="preserve"> </w:t>
      </w:r>
      <w:r w:rsidRPr="008747CD">
        <w:rPr>
          <w:rFonts w:ascii="Times New Roman" w:hAnsi="Times New Roman"/>
          <w:sz w:val="28"/>
          <w:szCs w:val="28"/>
        </w:rPr>
        <w:t>зерттеу жұмысында Ш.</w:t>
      </w:r>
      <w:r w:rsidRPr="005B02A7">
        <w:rPr>
          <w:rFonts w:ascii="Times New Roman" w:hAnsi="Times New Roman"/>
          <w:sz w:val="28"/>
          <w:szCs w:val="28"/>
        </w:rPr>
        <w:t xml:space="preserve"> </w:t>
      </w:r>
      <w:r w:rsidRPr="008747CD">
        <w:rPr>
          <w:rFonts w:ascii="Times New Roman" w:hAnsi="Times New Roman"/>
          <w:sz w:val="28"/>
          <w:szCs w:val="28"/>
        </w:rPr>
        <w:t>Айманов пен А.</w:t>
      </w:r>
      <w:r w:rsidRPr="005B02A7">
        <w:rPr>
          <w:rFonts w:ascii="Times New Roman" w:hAnsi="Times New Roman"/>
          <w:sz w:val="28"/>
          <w:szCs w:val="28"/>
        </w:rPr>
        <w:t xml:space="preserve"> </w:t>
      </w:r>
      <w:r w:rsidRPr="008747CD">
        <w:rPr>
          <w:rFonts w:ascii="Times New Roman" w:hAnsi="Times New Roman"/>
          <w:sz w:val="28"/>
          <w:szCs w:val="28"/>
        </w:rPr>
        <w:t>Қарсақбаевтың жұмыстарындағы қазақтың ұлттық бейнелері мен символдарды пайдалану ерекшеліктерін анықтайды</w:t>
      </w:r>
      <w:r w:rsidRPr="00652F82">
        <w:rPr>
          <w:rFonts w:ascii="Times New Roman" w:hAnsi="Times New Roman"/>
          <w:sz w:val="28"/>
          <w:szCs w:val="28"/>
        </w:rPr>
        <w:t xml:space="preserve">. </w:t>
      </w:r>
      <w:r w:rsidRPr="00E37D8A">
        <w:rPr>
          <w:rFonts w:ascii="Times New Roman" w:hAnsi="Times New Roman"/>
          <w:sz w:val="28"/>
          <w:szCs w:val="28"/>
        </w:rPr>
        <w:t>Дж. Вашингтон</w:t>
      </w:r>
      <w:r w:rsidRPr="008747CD">
        <w:rPr>
          <w:rFonts w:ascii="Times New Roman" w:hAnsi="Times New Roman"/>
          <w:sz w:val="28"/>
          <w:szCs w:val="28"/>
        </w:rPr>
        <w:t xml:space="preserve"> университетінің профессоры Петер Роллбергтің </w:t>
      </w:r>
      <w:r>
        <w:rPr>
          <w:rFonts w:ascii="Times New Roman" w:hAnsi="Times New Roman"/>
          <w:sz w:val="28"/>
          <w:szCs w:val="28"/>
        </w:rPr>
        <w:t>«Ресей және Кеңес киносының тарихи сөздігі» («</w:t>
      </w:r>
      <w:r w:rsidRPr="00617C17">
        <w:rPr>
          <w:rFonts w:ascii="Times New Roman" w:hAnsi="Times New Roman"/>
          <w:i/>
          <w:iCs/>
          <w:sz w:val="28"/>
          <w:szCs w:val="28"/>
        </w:rPr>
        <w:t>Historical Dictionary of Russian and Soviet Cinema</w:t>
      </w:r>
      <w:r>
        <w:rPr>
          <w:rFonts w:ascii="Times New Roman" w:hAnsi="Times New Roman"/>
          <w:sz w:val="28"/>
          <w:szCs w:val="28"/>
        </w:rPr>
        <w:t xml:space="preserve">») </w:t>
      </w:r>
      <w:r w:rsidRPr="008747CD">
        <w:rPr>
          <w:rFonts w:ascii="Times New Roman" w:hAnsi="Times New Roman"/>
          <w:sz w:val="28"/>
          <w:szCs w:val="28"/>
        </w:rPr>
        <w:t>атты еңбегінде А.</w:t>
      </w:r>
      <w:r w:rsidRPr="005B02A7">
        <w:rPr>
          <w:rFonts w:ascii="Times New Roman" w:hAnsi="Times New Roman"/>
          <w:sz w:val="28"/>
          <w:szCs w:val="28"/>
        </w:rPr>
        <w:t xml:space="preserve"> </w:t>
      </w:r>
      <w:r w:rsidRPr="008747CD">
        <w:rPr>
          <w:rFonts w:ascii="Times New Roman" w:hAnsi="Times New Roman"/>
          <w:sz w:val="28"/>
          <w:szCs w:val="28"/>
        </w:rPr>
        <w:t>Қарсақбаевтың шығармашылық жолына тоқтала отырып, оның фильмдерінің мазмұнын ашады</w:t>
      </w:r>
      <w:r w:rsidRPr="003206DD">
        <w:rPr>
          <w:rFonts w:ascii="Times New Roman" w:hAnsi="Times New Roman"/>
          <w:sz w:val="28"/>
          <w:szCs w:val="28"/>
        </w:rPr>
        <w:t>.</w:t>
      </w:r>
    </w:p>
    <w:p w:rsidR="00E04875" w:rsidRPr="00280D46" w:rsidRDefault="00280D46" w:rsidP="00280D46">
      <w:pPr>
        <w:pStyle w:val="a4"/>
        <w:spacing w:line="240" w:lineRule="auto"/>
        <w:ind w:left="0" w:firstLine="567"/>
        <w:jc w:val="both"/>
        <w:rPr>
          <w:rFonts w:ascii="Times New Roman" w:hAnsi="Times New Roman"/>
          <w:sz w:val="28"/>
          <w:szCs w:val="28"/>
        </w:rPr>
      </w:pPr>
      <w:r>
        <w:rPr>
          <w:rFonts w:ascii="Times New Roman" w:hAnsi="Times New Roman"/>
          <w:sz w:val="28"/>
          <w:szCs w:val="28"/>
        </w:rPr>
        <w:t>Жоғарыда аталған ғылыми еңбектерге сүйене отырып, А. Қарсақбаев шығармашылығына «</w:t>
      </w:r>
      <w:r w:rsidRPr="00333059">
        <w:rPr>
          <w:rFonts w:ascii="Times New Roman" w:hAnsi="Times New Roman"/>
          <w:sz w:val="28"/>
          <w:szCs w:val="28"/>
        </w:rPr>
        <w:t>Кинорежиссер Абдолла Қарсақбаев фильмдеріндегі кинодискурс: визуалды тіл мен көркемдік бейнелер репрезентациясы»</w:t>
      </w:r>
      <w:r>
        <w:rPr>
          <w:rFonts w:ascii="Times New Roman" w:hAnsi="Times New Roman"/>
          <w:sz w:val="28"/>
          <w:szCs w:val="28"/>
        </w:rPr>
        <w:t xml:space="preserve"> атты диссертациялық жұмыс та жаңа қырынан зерттеуге бағытталады. Бұл зерттеу кинорежиссердің шығармашылығындағы көркемдік ерекшеліктерді айқындауға мүмкіндік береді және қазақ кинотану ғылымының дамуына үлес қосуды көздейді. </w:t>
      </w:r>
    </w:p>
    <w:p w:rsidR="00E04875" w:rsidRDefault="00CB629B" w:rsidP="00E04875">
      <w:pPr>
        <w:pStyle w:val="a4"/>
        <w:spacing w:after="0" w:line="240" w:lineRule="auto"/>
        <w:ind w:left="0" w:right="142" w:firstLine="426"/>
        <w:jc w:val="both"/>
        <w:rPr>
          <w:rFonts w:ascii="Times New Roman" w:hAnsi="Times New Roman"/>
          <w:b/>
          <w:bCs/>
          <w:sz w:val="28"/>
          <w:szCs w:val="28"/>
        </w:rPr>
      </w:pPr>
      <w:r w:rsidRPr="00B350B7">
        <w:rPr>
          <w:rFonts w:ascii="Times New Roman" w:hAnsi="Times New Roman"/>
          <w:b/>
          <w:bCs/>
          <w:sz w:val="28"/>
          <w:szCs w:val="28"/>
        </w:rPr>
        <w:t>Зерттеу әдістері</w:t>
      </w:r>
    </w:p>
    <w:p w:rsidR="00E04875" w:rsidRPr="00E04875" w:rsidRDefault="00E04875" w:rsidP="00E04875">
      <w:pPr>
        <w:pStyle w:val="a4"/>
        <w:spacing w:after="0" w:line="240" w:lineRule="auto"/>
        <w:ind w:left="0" w:right="142" w:firstLine="426"/>
        <w:jc w:val="both"/>
        <w:rPr>
          <w:rFonts w:ascii="Times New Roman" w:hAnsi="Times New Roman"/>
          <w:b/>
          <w:bCs/>
          <w:sz w:val="28"/>
          <w:szCs w:val="28"/>
        </w:rPr>
      </w:pPr>
      <w:r w:rsidRPr="00C4375C">
        <w:rPr>
          <w:rFonts w:ascii="Times New Roman" w:eastAsia="Times New Roman" w:hAnsi="Times New Roman"/>
          <w:bCs/>
          <w:sz w:val="28"/>
          <w:szCs w:val="28"/>
          <w:lang w:eastAsia="ru-RU"/>
        </w:rPr>
        <w:t>Диссертациялық</w:t>
      </w:r>
      <w:r>
        <w:rPr>
          <w:rFonts w:ascii="Times New Roman" w:eastAsia="Times New Roman" w:hAnsi="Times New Roman"/>
          <w:bCs/>
          <w:sz w:val="28"/>
          <w:szCs w:val="28"/>
          <w:lang w:eastAsia="ru-RU"/>
        </w:rPr>
        <w:t xml:space="preserve"> жұмыс тақырыбын зерттеу барысында теориялық әдебиеттерге талдау жасай отырып тарихи-кинотанушылық, салыстырмалы-сараптамалық, визуалды талдау, хронологиялық және контент әдістері қолданылды.</w:t>
      </w:r>
      <w:r w:rsidRPr="00C4375C">
        <w:rPr>
          <w:rFonts w:ascii="Times New Roman" w:hAnsi="Times New Roman"/>
          <w:sz w:val="28"/>
          <w:szCs w:val="28"/>
        </w:rPr>
        <w:t xml:space="preserve"> </w:t>
      </w:r>
      <w:r>
        <w:rPr>
          <w:rFonts w:ascii="Times New Roman" w:hAnsi="Times New Roman"/>
          <w:sz w:val="28"/>
          <w:szCs w:val="28"/>
        </w:rPr>
        <w:t xml:space="preserve">Мұрағатпен жұмыс әдісі арқылы </w:t>
      </w:r>
      <w:r w:rsidRPr="008747CD">
        <w:rPr>
          <w:rFonts w:ascii="Times New Roman" w:hAnsi="Times New Roman"/>
          <w:sz w:val="28"/>
          <w:szCs w:val="28"/>
        </w:rPr>
        <w:t>А.Қарсақбаевтың жеке мұрағаты, ҚР Ұлттық кітапханасы, ҚР Ұлттық мұрағаты, кино-фото деректердің және дыбыс жазбалардың Мемлекеттік мұрағат қоры, Т</w:t>
      </w:r>
      <w:r>
        <w:rPr>
          <w:rFonts w:ascii="Times New Roman" w:hAnsi="Times New Roman"/>
          <w:sz w:val="28"/>
          <w:szCs w:val="28"/>
        </w:rPr>
        <w:t>емірбек</w:t>
      </w:r>
      <w:r w:rsidRPr="008747CD">
        <w:rPr>
          <w:rFonts w:ascii="Times New Roman" w:hAnsi="Times New Roman"/>
          <w:sz w:val="28"/>
          <w:szCs w:val="28"/>
        </w:rPr>
        <w:t xml:space="preserve"> Жүргенов атындағы Қ</w:t>
      </w:r>
      <w:r>
        <w:rPr>
          <w:rFonts w:ascii="Times New Roman" w:hAnsi="Times New Roman"/>
          <w:sz w:val="28"/>
          <w:szCs w:val="28"/>
        </w:rPr>
        <w:t>азақ ұлттық өнер</w:t>
      </w:r>
      <w:r w:rsidRPr="008747CD">
        <w:rPr>
          <w:rFonts w:ascii="Times New Roman" w:hAnsi="Times New Roman"/>
          <w:sz w:val="28"/>
          <w:szCs w:val="28"/>
        </w:rPr>
        <w:t xml:space="preserve"> академиясының кітапхана қоры, мезгілдік басылымдар</w:t>
      </w:r>
      <w:r>
        <w:rPr>
          <w:rFonts w:ascii="Times New Roman" w:hAnsi="Times New Roman"/>
          <w:sz w:val="28"/>
          <w:szCs w:val="28"/>
        </w:rPr>
        <w:t xml:space="preserve"> қарастырылды. </w:t>
      </w:r>
      <w:r w:rsidRPr="008747CD">
        <w:rPr>
          <w:rFonts w:ascii="Times New Roman" w:hAnsi="Times New Roman"/>
          <w:sz w:val="28"/>
          <w:szCs w:val="28"/>
        </w:rPr>
        <w:t>А.Қарсақбаевтың фильмдерінің бейнелік қатарларын жинақтау барысында «</w:t>
      </w:r>
      <w:r w:rsidRPr="00C4375C">
        <w:rPr>
          <w:rFonts w:ascii="Times New Roman" w:hAnsi="Times New Roman"/>
          <w:sz w:val="28"/>
          <w:szCs w:val="28"/>
        </w:rPr>
        <w:t>Qazaqfilm</w:t>
      </w:r>
      <w:r w:rsidRPr="008747CD">
        <w:rPr>
          <w:rFonts w:ascii="Times New Roman" w:hAnsi="Times New Roman"/>
          <w:sz w:val="28"/>
          <w:szCs w:val="28"/>
        </w:rPr>
        <w:t>» киностудиясының және «</w:t>
      </w:r>
      <w:r w:rsidRPr="00C4375C">
        <w:rPr>
          <w:rFonts w:ascii="Times New Roman" w:hAnsi="Times New Roman"/>
          <w:sz w:val="28"/>
          <w:szCs w:val="28"/>
        </w:rPr>
        <w:t>Qazaqstan</w:t>
      </w:r>
      <w:r w:rsidRPr="008747CD">
        <w:rPr>
          <w:rFonts w:ascii="Times New Roman" w:hAnsi="Times New Roman"/>
          <w:sz w:val="28"/>
          <w:szCs w:val="28"/>
        </w:rPr>
        <w:t>» ұлттық телеарнасының мұрағаттарынан құнды еңбектер алы</w:t>
      </w:r>
      <w:r>
        <w:rPr>
          <w:rFonts w:ascii="Times New Roman" w:hAnsi="Times New Roman"/>
          <w:sz w:val="28"/>
          <w:szCs w:val="28"/>
        </w:rPr>
        <w:t>нып, проекциялық әдіс жүргізілді.</w:t>
      </w:r>
      <w:r w:rsidRPr="00C4375C">
        <w:rPr>
          <w:rFonts w:ascii="Times New Roman" w:eastAsia="Times New Roman" w:hAnsi="Times New Roman"/>
          <w:bCs/>
          <w:sz w:val="28"/>
          <w:szCs w:val="28"/>
          <w:lang w:eastAsia="ru-RU"/>
        </w:rPr>
        <w:t xml:space="preserve"> </w:t>
      </w:r>
    </w:p>
    <w:p w:rsidR="001C3654" w:rsidRPr="00B350B7" w:rsidRDefault="001C3654" w:rsidP="00E04875">
      <w:pPr>
        <w:pStyle w:val="a4"/>
        <w:spacing w:after="0" w:line="240" w:lineRule="auto"/>
        <w:ind w:left="0" w:right="142" w:firstLine="426"/>
        <w:jc w:val="both"/>
        <w:rPr>
          <w:rFonts w:ascii="Times New Roman" w:hAnsi="Times New Roman"/>
          <w:b/>
          <w:bCs/>
          <w:sz w:val="28"/>
          <w:szCs w:val="28"/>
        </w:rPr>
      </w:pPr>
      <w:r w:rsidRPr="00B350B7">
        <w:rPr>
          <w:rFonts w:ascii="Times New Roman" w:hAnsi="Times New Roman"/>
          <w:b/>
          <w:bCs/>
          <w:sz w:val="28"/>
          <w:szCs w:val="28"/>
        </w:rPr>
        <w:t xml:space="preserve">Зерттеудің әдіснамалық негіздері </w:t>
      </w:r>
    </w:p>
    <w:p w:rsidR="00E04875" w:rsidRPr="003C4502" w:rsidRDefault="00E04875" w:rsidP="00E04875">
      <w:pPr>
        <w:pStyle w:val="a4"/>
        <w:spacing w:after="0" w:line="240" w:lineRule="auto"/>
        <w:ind w:left="0" w:firstLine="567"/>
        <w:jc w:val="both"/>
        <w:rPr>
          <w:rFonts w:ascii="Times New Roman" w:eastAsia="Times New Roman" w:hAnsi="Times New Roman"/>
          <w:bCs/>
          <w:sz w:val="28"/>
          <w:szCs w:val="28"/>
          <w:lang w:eastAsia="ru-RU"/>
        </w:rPr>
      </w:pPr>
      <w:r w:rsidRPr="00617C17">
        <w:rPr>
          <w:rFonts w:ascii="Times New Roman" w:eastAsia="Times New Roman" w:hAnsi="Times New Roman"/>
          <w:bCs/>
          <w:sz w:val="28"/>
          <w:szCs w:val="28"/>
          <w:lang w:eastAsia="ru-RU"/>
        </w:rPr>
        <w:t>Әлем және қазақ кино өнеріндегі визуалды тіл мен көркемдік бейнелер репрезентациясын зерттеудің әдіснамалық негізі теоретиктер Жан Митридің</w:t>
      </w:r>
      <w:r>
        <w:rPr>
          <w:rFonts w:ascii="Times New Roman" w:eastAsia="Times New Roman" w:hAnsi="Times New Roman"/>
          <w:bCs/>
          <w:sz w:val="28"/>
          <w:szCs w:val="28"/>
          <w:lang w:eastAsia="ru-RU"/>
        </w:rPr>
        <w:t xml:space="preserve"> «</w:t>
      </w:r>
      <w:r w:rsidRPr="00617C17">
        <w:rPr>
          <w:rFonts w:ascii="Times New Roman" w:eastAsia="Times New Roman" w:hAnsi="Times New Roman"/>
          <w:bCs/>
          <w:sz w:val="28"/>
          <w:szCs w:val="28"/>
          <w:lang w:eastAsia="ru-RU"/>
        </w:rPr>
        <w:t>Семиотика және фильмді талдау</w:t>
      </w:r>
      <w:r>
        <w:rPr>
          <w:rFonts w:ascii="Times New Roman" w:eastAsia="Times New Roman" w:hAnsi="Times New Roman"/>
          <w:bCs/>
          <w:sz w:val="28"/>
          <w:szCs w:val="28"/>
          <w:lang w:eastAsia="ru-RU"/>
        </w:rPr>
        <w:t>» (</w:t>
      </w:r>
      <w:r w:rsidRPr="00617C17">
        <w:rPr>
          <w:rFonts w:ascii="Times New Roman" w:eastAsia="Times New Roman" w:hAnsi="Times New Roman"/>
          <w:bCs/>
          <w:sz w:val="28"/>
          <w:szCs w:val="28"/>
          <w:lang w:eastAsia="ru-RU"/>
        </w:rPr>
        <w:t>«</w:t>
      </w:r>
      <w:r w:rsidRPr="00617C17">
        <w:rPr>
          <w:rFonts w:ascii="Times New Roman" w:eastAsia="Times New Roman" w:hAnsi="Times New Roman"/>
          <w:bCs/>
          <w:i/>
          <w:iCs/>
          <w:sz w:val="28"/>
          <w:szCs w:val="28"/>
          <w:lang w:eastAsia="ru-RU"/>
        </w:rPr>
        <w:t>Semiotics and the analysis of film</w:t>
      </w:r>
      <w:r w:rsidRPr="00617C17">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r w:rsidRPr="00617C17">
        <w:rPr>
          <w:rFonts w:ascii="Times New Roman" w:eastAsia="Times New Roman" w:hAnsi="Times New Roman"/>
          <w:bCs/>
          <w:sz w:val="28"/>
          <w:szCs w:val="28"/>
          <w:lang w:eastAsia="ru-RU"/>
        </w:rPr>
        <w:t xml:space="preserve">, Кристиан Метцтің  </w:t>
      </w:r>
      <w:r>
        <w:rPr>
          <w:rFonts w:ascii="Times New Roman" w:eastAsia="Times New Roman" w:hAnsi="Times New Roman"/>
          <w:bCs/>
          <w:sz w:val="28"/>
          <w:szCs w:val="28"/>
          <w:lang w:eastAsia="ru-RU"/>
        </w:rPr>
        <w:t>«</w:t>
      </w:r>
      <w:r w:rsidRPr="00617C17">
        <w:rPr>
          <w:rFonts w:ascii="Times New Roman" w:eastAsia="Times New Roman" w:hAnsi="Times New Roman"/>
          <w:bCs/>
          <w:sz w:val="28"/>
          <w:szCs w:val="28"/>
          <w:lang w:eastAsia="ru-RU"/>
        </w:rPr>
        <w:t>Қиялдағы белгі. Психоанализ және кино өнер</w:t>
      </w:r>
      <w:r>
        <w:rPr>
          <w:rFonts w:ascii="Times New Roman" w:eastAsia="Times New Roman" w:hAnsi="Times New Roman"/>
          <w:bCs/>
          <w:sz w:val="28"/>
          <w:szCs w:val="28"/>
          <w:lang w:eastAsia="ru-RU"/>
        </w:rPr>
        <w:t>»</w:t>
      </w:r>
      <w:r w:rsidRPr="00617C17">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w:t>
      </w:r>
      <w:r w:rsidRPr="00617C17">
        <w:rPr>
          <w:rFonts w:ascii="Times New Roman" w:eastAsia="Times New Roman" w:hAnsi="Times New Roman"/>
          <w:bCs/>
          <w:sz w:val="28"/>
          <w:szCs w:val="28"/>
          <w:lang w:eastAsia="ru-RU"/>
        </w:rPr>
        <w:t>«</w:t>
      </w:r>
      <w:r w:rsidRPr="00617C17">
        <w:rPr>
          <w:rFonts w:ascii="Times New Roman" w:eastAsia="Times New Roman" w:hAnsi="Times New Roman"/>
          <w:bCs/>
          <w:i/>
          <w:iCs/>
          <w:sz w:val="28"/>
          <w:szCs w:val="28"/>
          <w:lang w:eastAsia="ru-RU"/>
        </w:rPr>
        <w:t>Воображаемое означающее. Психоанализ и кино</w:t>
      </w:r>
      <w:r w:rsidRPr="00617C17">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Pr="00617C17">
        <w:rPr>
          <w:rFonts w:ascii="Times New Roman" w:hAnsi="Times New Roman"/>
          <w:sz w:val="28"/>
          <w:szCs w:val="28"/>
        </w:rPr>
        <w:t>және отандық кинотанушы</w:t>
      </w:r>
      <w:r>
        <w:rPr>
          <w:rFonts w:ascii="Times New Roman" w:hAnsi="Times New Roman"/>
          <w:sz w:val="28"/>
          <w:szCs w:val="28"/>
        </w:rPr>
        <w:t>лар</w:t>
      </w:r>
      <w:r w:rsidRPr="00617C17">
        <w:rPr>
          <w:rFonts w:ascii="Times New Roman" w:hAnsi="Times New Roman"/>
          <w:sz w:val="28"/>
          <w:szCs w:val="28"/>
        </w:rPr>
        <w:t xml:space="preserve"> Бауыржан </w:t>
      </w:r>
      <w:r w:rsidRPr="00617C17">
        <w:rPr>
          <w:rFonts w:ascii="Times New Roman" w:hAnsi="Times New Roman"/>
          <w:bCs/>
          <w:sz w:val="28"/>
          <w:szCs w:val="28"/>
        </w:rPr>
        <w:t>Нөгербектің</w:t>
      </w:r>
      <w:r>
        <w:rPr>
          <w:rFonts w:ascii="Times New Roman" w:hAnsi="Times New Roman"/>
          <w:bCs/>
          <w:sz w:val="28"/>
          <w:szCs w:val="28"/>
        </w:rPr>
        <w:t xml:space="preserve"> «</w:t>
      </w:r>
      <w:r w:rsidRPr="00617C17">
        <w:rPr>
          <w:rFonts w:ascii="Times New Roman" w:hAnsi="Times New Roman"/>
          <w:bCs/>
          <w:sz w:val="28"/>
          <w:szCs w:val="28"/>
        </w:rPr>
        <w:t>“Каза</w:t>
      </w:r>
      <w:r>
        <w:rPr>
          <w:rFonts w:ascii="Times New Roman" w:hAnsi="Times New Roman"/>
          <w:bCs/>
          <w:sz w:val="28"/>
          <w:szCs w:val="28"/>
        </w:rPr>
        <w:t>қ</w:t>
      </w:r>
      <w:r w:rsidRPr="00617C17">
        <w:rPr>
          <w:rFonts w:ascii="Times New Roman" w:hAnsi="Times New Roman"/>
          <w:bCs/>
          <w:sz w:val="28"/>
          <w:szCs w:val="28"/>
        </w:rPr>
        <w:t>фильм”</w:t>
      </w:r>
      <w:r>
        <w:rPr>
          <w:rFonts w:ascii="Times New Roman" w:hAnsi="Times New Roman"/>
          <w:bCs/>
          <w:sz w:val="28"/>
          <w:szCs w:val="28"/>
        </w:rPr>
        <w:t xml:space="preserve"> экранында</w:t>
      </w:r>
      <w:r w:rsidRPr="00617C17">
        <w:rPr>
          <w:rFonts w:ascii="Times New Roman" w:eastAsia="Times New Roman" w:hAnsi="Times New Roman"/>
          <w:bCs/>
          <w:sz w:val="28"/>
          <w:szCs w:val="28"/>
          <w:lang w:eastAsia="ru-RU"/>
        </w:rPr>
        <w:t>»</w:t>
      </w:r>
      <w:r w:rsidRPr="00617C17">
        <w:rPr>
          <w:rFonts w:ascii="Times New Roman" w:hAnsi="Times New Roman"/>
          <w:bCs/>
          <w:sz w:val="28"/>
          <w:szCs w:val="28"/>
        </w:rPr>
        <w:t xml:space="preserve"> </w:t>
      </w:r>
      <w:r>
        <w:rPr>
          <w:rFonts w:ascii="Times New Roman" w:hAnsi="Times New Roman"/>
          <w:bCs/>
          <w:sz w:val="28"/>
          <w:szCs w:val="28"/>
        </w:rPr>
        <w:t>(</w:t>
      </w:r>
      <w:r w:rsidRPr="00617C17">
        <w:rPr>
          <w:rFonts w:ascii="Times New Roman" w:hAnsi="Times New Roman"/>
          <w:bCs/>
          <w:sz w:val="28"/>
          <w:szCs w:val="28"/>
        </w:rPr>
        <w:t>«</w:t>
      </w:r>
      <w:r w:rsidRPr="00617C17">
        <w:rPr>
          <w:rFonts w:ascii="Times New Roman" w:hAnsi="Times New Roman"/>
          <w:bCs/>
          <w:i/>
          <w:iCs/>
          <w:sz w:val="28"/>
          <w:szCs w:val="28"/>
        </w:rPr>
        <w:t>На экране “Каза</w:t>
      </w:r>
      <w:r>
        <w:rPr>
          <w:rFonts w:ascii="Times New Roman" w:hAnsi="Times New Roman"/>
          <w:bCs/>
          <w:i/>
          <w:iCs/>
          <w:sz w:val="28"/>
          <w:szCs w:val="28"/>
        </w:rPr>
        <w:t>қ</w:t>
      </w:r>
      <w:r w:rsidRPr="00617C17">
        <w:rPr>
          <w:rFonts w:ascii="Times New Roman" w:hAnsi="Times New Roman"/>
          <w:bCs/>
          <w:i/>
          <w:iCs/>
          <w:sz w:val="28"/>
          <w:szCs w:val="28"/>
        </w:rPr>
        <w:t>фильм”</w:t>
      </w:r>
      <w:r w:rsidRPr="00617C17">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Pr>
          <w:rFonts w:ascii="Times New Roman" w:hAnsi="Times New Roman"/>
          <w:sz w:val="28"/>
          <w:szCs w:val="28"/>
        </w:rPr>
        <w:t xml:space="preserve">Бауыржан Нөгербек, Баубек Нөгербектің </w:t>
      </w:r>
      <w:r w:rsidRPr="00617C17">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5216DE">
        <w:rPr>
          <w:rFonts w:ascii="Times New Roman" w:eastAsia="Times New Roman" w:hAnsi="Times New Roman"/>
          <w:bCs/>
          <w:sz w:val="28"/>
          <w:szCs w:val="28"/>
          <w:lang w:eastAsia="ru-RU"/>
        </w:rPr>
        <w:t xml:space="preserve">Қазақ көркемсуретті киносы: экрандық-фольклорлық дәстүрлер және кейіпкер </w:t>
      </w:r>
      <w:r w:rsidRPr="005216DE">
        <w:rPr>
          <w:rFonts w:ascii="Times New Roman" w:eastAsia="Times New Roman" w:hAnsi="Times New Roman"/>
          <w:bCs/>
          <w:sz w:val="28"/>
          <w:szCs w:val="28"/>
          <w:lang w:eastAsia="ru-RU"/>
        </w:rPr>
        <w:lastRenderedPageBreak/>
        <w:t>бейнесі</w:t>
      </w:r>
      <w:r>
        <w:rPr>
          <w:rFonts w:ascii="Times New Roman" w:eastAsia="Times New Roman" w:hAnsi="Times New Roman"/>
          <w:bCs/>
          <w:sz w:val="28"/>
          <w:szCs w:val="28"/>
          <w:lang w:eastAsia="ru-RU"/>
        </w:rPr>
        <w:t>» («</w:t>
      </w:r>
      <w:r w:rsidRPr="005216DE">
        <w:rPr>
          <w:rFonts w:ascii="Times New Roman" w:eastAsia="Times New Roman" w:hAnsi="Times New Roman"/>
          <w:bCs/>
          <w:i/>
          <w:iCs/>
          <w:sz w:val="28"/>
          <w:szCs w:val="28"/>
          <w:lang w:eastAsia="ru-RU"/>
        </w:rPr>
        <w:t>Казахское игровое кино: экранно-фольклорные традиции и образ героя</w:t>
      </w:r>
      <w:r>
        <w:rPr>
          <w:rFonts w:ascii="Times New Roman" w:eastAsia="Times New Roman" w:hAnsi="Times New Roman"/>
          <w:bCs/>
          <w:sz w:val="28"/>
          <w:szCs w:val="28"/>
          <w:lang w:eastAsia="ru-RU"/>
        </w:rPr>
        <w:t xml:space="preserve">») </w:t>
      </w:r>
      <w:r w:rsidRPr="00617C17">
        <w:rPr>
          <w:rFonts w:ascii="Times New Roman" w:eastAsia="Times New Roman" w:hAnsi="Times New Roman"/>
          <w:bCs/>
          <w:color w:val="000000"/>
          <w:sz w:val="28"/>
          <w:szCs w:val="28"/>
          <w:lang w:eastAsia="ru-RU"/>
        </w:rPr>
        <w:t>еңбектері алынды.</w:t>
      </w:r>
    </w:p>
    <w:p w:rsidR="00CB629B" w:rsidRPr="00B350B7" w:rsidRDefault="001C3654" w:rsidP="00E04875">
      <w:pPr>
        <w:pStyle w:val="a4"/>
        <w:spacing w:after="0" w:line="240" w:lineRule="auto"/>
        <w:ind w:left="0" w:right="142" w:firstLine="426"/>
        <w:jc w:val="both"/>
        <w:rPr>
          <w:rFonts w:ascii="Times New Roman" w:eastAsia="Times New Roman" w:hAnsi="Times New Roman"/>
          <w:b/>
          <w:color w:val="000000"/>
          <w:sz w:val="28"/>
          <w:szCs w:val="28"/>
          <w:lang w:eastAsia="ru-RU"/>
        </w:rPr>
      </w:pPr>
      <w:r w:rsidRPr="00B350B7">
        <w:rPr>
          <w:rFonts w:ascii="Times New Roman" w:eastAsia="Times New Roman" w:hAnsi="Times New Roman"/>
          <w:b/>
          <w:color w:val="000000"/>
          <w:sz w:val="28"/>
          <w:szCs w:val="28"/>
          <w:lang w:eastAsia="ru-RU"/>
        </w:rPr>
        <w:t xml:space="preserve">Жұмыстың ғылыми жаңалығы </w:t>
      </w:r>
    </w:p>
    <w:p w:rsidR="00E04875" w:rsidRDefault="00E04875" w:rsidP="00E04875">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Диссертациялық жұмыста </w:t>
      </w:r>
      <w:r w:rsidRPr="008747CD">
        <w:rPr>
          <w:rFonts w:ascii="Times New Roman" w:hAnsi="Times New Roman"/>
          <w:sz w:val="28"/>
          <w:szCs w:val="28"/>
        </w:rPr>
        <w:t xml:space="preserve">қазақ кинотану ғылымында алғаш рет </w:t>
      </w:r>
      <w:r>
        <w:rPr>
          <w:rFonts w:ascii="Times New Roman" w:hAnsi="Times New Roman"/>
          <w:sz w:val="28"/>
          <w:szCs w:val="28"/>
        </w:rPr>
        <w:t xml:space="preserve">визуалды тіл тұрғысынан </w:t>
      </w:r>
      <w:r w:rsidRPr="008747CD">
        <w:rPr>
          <w:rFonts w:ascii="Times New Roman" w:hAnsi="Times New Roman"/>
          <w:sz w:val="28"/>
          <w:szCs w:val="28"/>
        </w:rPr>
        <w:t xml:space="preserve">кинорежиссер А. Қарсақбаевтың шығармашылығына ауқымды </w:t>
      </w:r>
      <w:r>
        <w:rPr>
          <w:rFonts w:ascii="Times New Roman" w:hAnsi="Times New Roman"/>
          <w:sz w:val="28"/>
          <w:szCs w:val="28"/>
        </w:rPr>
        <w:t>ғылыми-</w:t>
      </w:r>
      <w:r w:rsidRPr="008747CD">
        <w:rPr>
          <w:rFonts w:ascii="Times New Roman" w:hAnsi="Times New Roman"/>
          <w:sz w:val="28"/>
          <w:szCs w:val="28"/>
        </w:rPr>
        <w:t>зерттеу жасалынды.</w:t>
      </w:r>
      <w:r>
        <w:rPr>
          <w:rFonts w:ascii="Times New Roman" w:hAnsi="Times New Roman"/>
          <w:sz w:val="28"/>
          <w:szCs w:val="28"/>
        </w:rPr>
        <w:t xml:space="preserve"> </w:t>
      </w:r>
      <w:r w:rsidRPr="008747CD">
        <w:rPr>
          <w:rFonts w:ascii="Times New Roman" w:hAnsi="Times New Roman"/>
          <w:sz w:val="28"/>
          <w:szCs w:val="28"/>
        </w:rPr>
        <w:t>Атап айтар болсақ</w:t>
      </w:r>
      <w:r>
        <w:rPr>
          <w:rFonts w:ascii="Times New Roman" w:hAnsi="Times New Roman"/>
          <w:sz w:val="28"/>
          <w:szCs w:val="28"/>
        </w:rPr>
        <w:t>:</w:t>
      </w:r>
    </w:p>
    <w:p w:rsidR="00E04875" w:rsidRPr="0094464F" w:rsidRDefault="00E04875" w:rsidP="00E04875">
      <w:pPr>
        <w:pStyle w:val="a4"/>
        <w:numPr>
          <w:ilvl w:val="0"/>
          <w:numId w:val="1"/>
        </w:numPr>
        <w:spacing w:after="0" w:line="240" w:lineRule="auto"/>
        <w:ind w:left="0" w:firstLine="567"/>
        <w:jc w:val="both"/>
        <w:rPr>
          <w:rFonts w:ascii="Times New Roman" w:eastAsia="Times New Roman" w:hAnsi="Times New Roman"/>
          <w:sz w:val="28"/>
          <w:szCs w:val="28"/>
          <w:lang w:eastAsia="ru-RU"/>
        </w:rPr>
      </w:pPr>
      <w:r w:rsidRPr="00985285">
        <w:rPr>
          <w:rFonts w:ascii="Times New Roman" w:eastAsia="Times New Roman" w:hAnsi="Times New Roman"/>
          <w:sz w:val="28"/>
          <w:szCs w:val="28"/>
          <w:lang w:eastAsia="ru-RU"/>
        </w:rPr>
        <w:t>Визуалды тіл мен көркем бейнелердің өзара байланыс</w:t>
      </w:r>
      <w:r>
        <w:rPr>
          <w:rFonts w:ascii="Times New Roman" w:eastAsia="Times New Roman" w:hAnsi="Times New Roman"/>
          <w:sz w:val="28"/>
          <w:szCs w:val="28"/>
          <w:lang w:eastAsia="ru-RU"/>
        </w:rPr>
        <w:t>ы,</w:t>
      </w:r>
      <w:r w:rsidRPr="0098528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қалыптасуы мен даму кезеңдері </w:t>
      </w:r>
      <w:r w:rsidRPr="00985285">
        <w:rPr>
          <w:rFonts w:ascii="Times New Roman" w:eastAsia="Times New Roman" w:hAnsi="Times New Roman"/>
          <w:sz w:val="28"/>
          <w:szCs w:val="28"/>
          <w:lang w:eastAsia="ru-RU"/>
        </w:rPr>
        <w:t>талданып</w:t>
      </w:r>
      <w:r>
        <w:rPr>
          <w:rFonts w:ascii="Times New Roman" w:eastAsia="Times New Roman" w:hAnsi="Times New Roman"/>
          <w:sz w:val="28"/>
          <w:szCs w:val="28"/>
          <w:lang w:eastAsia="ru-RU"/>
        </w:rPr>
        <w:t xml:space="preserve">, көркемдік және технологиялық жаңалықтарының ерекшеліктері жүйеленіп, </w:t>
      </w:r>
      <w:r w:rsidRPr="0094464F">
        <w:rPr>
          <w:rFonts w:ascii="Times New Roman" w:eastAsia="Times New Roman" w:hAnsi="Times New Roman"/>
          <w:sz w:val="28"/>
          <w:szCs w:val="28"/>
          <w:lang w:eastAsia="ru-RU"/>
        </w:rPr>
        <w:t>теориялық тұжырымдамалар ұсынылды;</w:t>
      </w:r>
    </w:p>
    <w:p w:rsidR="00E04875" w:rsidRPr="0094464F" w:rsidRDefault="00E04875" w:rsidP="00E04875">
      <w:pPr>
        <w:pStyle w:val="a4"/>
        <w:numPr>
          <w:ilvl w:val="0"/>
          <w:numId w:val="1"/>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Кино өнеріндегі көркем бейнелердің интерпретация тәсілдері теориялық тұрғыда талданып, </w:t>
      </w:r>
      <w:r w:rsidRPr="006C24AF">
        <w:rPr>
          <w:rFonts w:ascii="Times New Roman" w:eastAsia="Times New Roman" w:hAnsi="Times New Roman"/>
          <w:sz w:val="28"/>
          <w:szCs w:val="28"/>
          <w:lang w:eastAsia="ru-RU"/>
        </w:rPr>
        <w:t>әдіснамалық негіздері мен қолданылу ерекшеліктері жүйелі түрде қарастырылды</w:t>
      </w:r>
      <w:r w:rsidRPr="0094464F">
        <w:rPr>
          <w:rFonts w:ascii="Times New Roman" w:eastAsia="Times New Roman" w:hAnsi="Times New Roman"/>
          <w:sz w:val="28"/>
          <w:szCs w:val="28"/>
          <w:lang w:eastAsia="ru-RU"/>
        </w:rPr>
        <w:t>;</w:t>
      </w:r>
    </w:p>
    <w:p w:rsidR="00E04875" w:rsidRPr="0094464F" w:rsidRDefault="00E04875" w:rsidP="00E04875">
      <w:pPr>
        <w:pStyle w:val="a4"/>
        <w:numPr>
          <w:ilvl w:val="0"/>
          <w:numId w:val="1"/>
        </w:numPr>
        <w:spacing w:after="0" w:line="240" w:lineRule="auto"/>
        <w:ind w:left="0" w:firstLine="567"/>
        <w:jc w:val="both"/>
        <w:rPr>
          <w:rFonts w:ascii="Times New Roman" w:eastAsia="Times New Roman" w:hAnsi="Times New Roman"/>
          <w:sz w:val="28"/>
          <w:szCs w:val="28"/>
          <w:lang w:eastAsia="ru-RU"/>
        </w:rPr>
      </w:pPr>
      <w:r w:rsidRPr="00AC30C3">
        <w:rPr>
          <w:rFonts w:ascii="Times New Roman" w:eastAsia="Times New Roman" w:hAnsi="Times New Roman"/>
          <w:sz w:val="28"/>
          <w:szCs w:val="28"/>
          <w:lang w:eastAsia="ru-RU"/>
        </w:rPr>
        <w:t>Режиссер шығармашылығындағы кейіпкерлер бейнесінің психологиялық</w:t>
      </w:r>
      <w:r>
        <w:rPr>
          <w:rFonts w:ascii="Times New Roman" w:eastAsia="Times New Roman" w:hAnsi="Times New Roman"/>
          <w:sz w:val="28"/>
          <w:szCs w:val="28"/>
          <w:lang w:eastAsia="ru-RU"/>
        </w:rPr>
        <w:t xml:space="preserve"> </w:t>
      </w:r>
      <w:r w:rsidRPr="0094464F">
        <w:rPr>
          <w:rFonts w:ascii="Times New Roman" w:eastAsia="Times New Roman" w:hAnsi="Times New Roman"/>
          <w:sz w:val="28"/>
          <w:szCs w:val="28"/>
          <w:lang w:eastAsia="ru-RU"/>
        </w:rPr>
        <w:t xml:space="preserve">және архетиптік типологиясы, көркемдік құрылымы жүйеленіп, ұлттық болмыс пен тарихи сана аясындағы шығармашылық репрезентациясы сараланды;  </w:t>
      </w:r>
    </w:p>
    <w:p w:rsidR="00E04875" w:rsidRPr="0094464F" w:rsidRDefault="00E04875" w:rsidP="00E04875">
      <w:pPr>
        <w:pStyle w:val="a4"/>
        <w:numPr>
          <w:ilvl w:val="0"/>
          <w:numId w:val="1"/>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Кейіпкерлер бейнесі психоаналитикалық тұрғыда қарастырылып,  </w:t>
      </w:r>
      <w:r w:rsidRPr="0094464F">
        <w:rPr>
          <w:rFonts w:ascii="Times New Roman" w:eastAsia="Times New Roman" w:hAnsi="Times New Roman"/>
          <w:sz w:val="28"/>
          <w:szCs w:val="28"/>
          <w:lang w:eastAsia="ru-RU"/>
        </w:rPr>
        <w:t>олардың ішкі жан-күйі мен көрермен қабылдауына әсері зерттелді;</w:t>
      </w:r>
    </w:p>
    <w:p w:rsidR="00E04875" w:rsidRPr="0094464F" w:rsidRDefault="00E04875" w:rsidP="00E04875">
      <w:pPr>
        <w:pStyle w:val="a4"/>
        <w:numPr>
          <w:ilvl w:val="0"/>
          <w:numId w:val="1"/>
        </w:numPr>
        <w:spacing w:after="0" w:line="240" w:lineRule="auto"/>
        <w:ind w:left="0" w:firstLine="567"/>
        <w:jc w:val="both"/>
        <w:rPr>
          <w:rFonts w:ascii="Times New Roman" w:eastAsia="Times New Roman" w:hAnsi="Times New Roman"/>
          <w:sz w:val="28"/>
          <w:szCs w:val="28"/>
          <w:lang w:eastAsia="ru-RU"/>
        </w:rPr>
      </w:pPr>
      <w:r w:rsidRPr="00985285">
        <w:rPr>
          <w:rFonts w:ascii="Times New Roman" w:eastAsia="Times New Roman" w:hAnsi="Times New Roman"/>
          <w:sz w:val="28"/>
          <w:szCs w:val="28"/>
          <w:lang w:eastAsia="ru-RU"/>
        </w:rPr>
        <w:t>А. Қарсақбаев фильмдеріндегі балалар мен тарихи-революциялық</w:t>
      </w:r>
      <w:r>
        <w:rPr>
          <w:rFonts w:ascii="Times New Roman" w:eastAsia="Times New Roman" w:hAnsi="Times New Roman"/>
          <w:sz w:val="28"/>
          <w:szCs w:val="28"/>
          <w:lang w:eastAsia="ru-RU"/>
        </w:rPr>
        <w:t xml:space="preserve"> </w:t>
      </w:r>
      <w:r w:rsidRPr="0094464F">
        <w:rPr>
          <w:rFonts w:ascii="Times New Roman" w:eastAsia="Times New Roman" w:hAnsi="Times New Roman"/>
          <w:sz w:val="28"/>
          <w:szCs w:val="28"/>
          <w:lang w:eastAsia="ru-RU"/>
        </w:rPr>
        <w:t xml:space="preserve">тақырыптағы жанрлық түрлерінің қазақ киносындағы орнын сипаттайтын дискурстық ерекшеліктері анықталды; </w:t>
      </w:r>
    </w:p>
    <w:p w:rsidR="00E04875" w:rsidRPr="0094464F" w:rsidRDefault="00E04875" w:rsidP="00E04875">
      <w:pPr>
        <w:pStyle w:val="a4"/>
        <w:numPr>
          <w:ilvl w:val="0"/>
          <w:numId w:val="1"/>
        </w:numPr>
        <w:spacing w:after="0" w:line="240" w:lineRule="auto"/>
        <w:ind w:left="0" w:firstLine="567"/>
        <w:jc w:val="both"/>
        <w:rPr>
          <w:rFonts w:ascii="Times New Roman" w:eastAsia="Times New Roman" w:hAnsi="Times New Roman"/>
          <w:sz w:val="28"/>
          <w:szCs w:val="28"/>
          <w:lang w:eastAsia="ru-RU"/>
        </w:rPr>
      </w:pPr>
      <w:r w:rsidRPr="00985285">
        <w:rPr>
          <w:rFonts w:ascii="Times New Roman" w:eastAsia="Times New Roman" w:hAnsi="Times New Roman"/>
          <w:sz w:val="28"/>
          <w:szCs w:val="28"/>
          <w:lang w:eastAsia="ru-RU"/>
        </w:rPr>
        <w:t>Кинорежиссер А. Қарсақбаев фильмдеріндегі кинодискурс алғаш рет</w:t>
      </w:r>
      <w:r>
        <w:rPr>
          <w:rFonts w:ascii="Times New Roman" w:eastAsia="Times New Roman" w:hAnsi="Times New Roman"/>
          <w:sz w:val="28"/>
          <w:szCs w:val="28"/>
          <w:lang w:eastAsia="ru-RU"/>
        </w:rPr>
        <w:t xml:space="preserve"> </w:t>
      </w:r>
      <w:r w:rsidRPr="0094464F">
        <w:rPr>
          <w:rFonts w:ascii="Times New Roman" w:eastAsia="Times New Roman" w:hAnsi="Times New Roman"/>
          <w:sz w:val="28"/>
          <w:szCs w:val="28"/>
          <w:lang w:eastAsia="ru-RU"/>
        </w:rPr>
        <w:t xml:space="preserve">дербес зерттеу нысаны ретінде қарастырылып, оның визуалды тілі мен көркемдік бейнелерінің репрезентациясына теориялық талдау жасалды; </w:t>
      </w:r>
    </w:p>
    <w:p w:rsidR="001C3654" w:rsidRPr="00B350B7" w:rsidRDefault="001C3654" w:rsidP="00E04875">
      <w:pPr>
        <w:pStyle w:val="a4"/>
        <w:spacing w:after="0" w:line="240" w:lineRule="auto"/>
        <w:ind w:left="0" w:right="142" w:firstLine="426"/>
        <w:jc w:val="both"/>
        <w:rPr>
          <w:rFonts w:ascii="Times New Roman" w:eastAsia="Times New Roman" w:hAnsi="Times New Roman"/>
          <w:b/>
          <w:color w:val="000000"/>
          <w:sz w:val="28"/>
          <w:szCs w:val="28"/>
          <w:lang w:eastAsia="ru-RU"/>
        </w:rPr>
      </w:pPr>
      <w:r w:rsidRPr="00B350B7">
        <w:rPr>
          <w:rFonts w:ascii="Times New Roman" w:eastAsia="Times New Roman" w:hAnsi="Times New Roman"/>
          <w:b/>
          <w:color w:val="000000"/>
          <w:sz w:val="28"/>
          <w:szCs w:val="28"/>
          <w:lang w:eastAsia="ru-RU"/>
        </w:rPr>
        <w:t>Қорғауға ұсынылған негізгі тұжырымдар</w:t>
      </w:r>
    </w:p>
    <w:p w:rsidR="00E04875" w:rsidRPr="008C1B5A" w:rsidRDefault="00E04875" w:rsidP="00E04875">
      <w:pPr>
        <w:pStyle w:val="a4"/>
        <w:numPr>
          <w:ilvl w:val="0"/>
          <w:numId w:val="1"/>
        </w:numPr>
        <w:spacing w:after="0" w:line="240" w:lineRule="auto"/>
        <w:ind w:left="0" w:firstLine="567"/>
        <w:jc w:val="both"/>
        <w:rPr>
          <w:rFonts w:ascii="Times New Roman" w:eastAsia="Times New Roman" w:hAnsi="Times New Roman"/>
          <w:bCs/>
          <w:sz w:val="28"/>
          <w:szCs w:val="28"/>
          <w:lang w:eastAsia="ru-RU"/>
        </w:rPr>
      </w:pPr>
      <w:r w:rsidRPr="003D5050">
        <w:rPr>
          <w:rFonts w:ascii="Times New Roman" w:eastAsia="Times New Roman" w:hAnsi="Times New Roman"/>
          <w:bCs/>
          <w:sz w:val="28"/>
          <w:szCs w:val="28"/>
          <w:lang w:eastAsia="ru-RU"/>
        </w:rPr>
        <w:t xml:space="preserve">Кинематографты өнер ретінде қарастыру – ХХ ғасырдың 20-жылдарында қарқын ала бастады. Бұған кино авторларының кино тілі, визуалды тіл және көркемдік бейнелердің құрылымы жөнінде теориялық еңбектері себепкер болды. Кино өнерінің тарихи кезеңдері мен көркемдік бағыты: ағайынды Люмьерлердің деректі фильмдері және қозғалыссыз камера (1895-1900); монтаж жаңалығы (1900-1920); дыбысты киноның пайда болуы және түрлі-түсті фильмдердің кино тіліне берер мүмкіндіктері (1930-1940); панорамалық бейне, кең экранды фильмдердің көрерменге ұсынылуы (1950-1960); акустикалық реализмнің кеңінен қолданылуы (1980-1990) секілді бөлімдерге бөліп қарастырылды. </w:t>
      </w:r>
    </w:p>
    <w:p w:rsidR="00E04875" w:rsidRPr="008C1B5A" w:rsidRDefault="00E04875" w:rsidP="00E04875">
      <w:pPr>
        <w:pStyle w:val="a4"/>
        <w:numPr>
          <w:ilvl w:val="0"/>
          <w:numId w:val="1"/>
        </w:numPr>
        <w:spacing w:after="0" w:line="240" w:lineRule="auto"/>
        <w:ind w:left="0" w:firstLine="567"/>
        <w:jc w:val="both"/>
        <w:rPr>
          <w:rFonts w:ascii="Times New Roman" w:eastAsia="Times New Roman" w:hAnsi="Times New Roman"/>
          <w:bCs/>
          <w:sz w:val="28"/>
          <w:szCs w:val="28"/>
          <w:lang w:eastAsia="ru-RU"/>
        </w:rPr>
      </w:pPr>
      <w:r w:rsidRPr="008C1B5A">
        <w:rPr>
          <w:rFonts w:ascii="Times New Roman" w:eastAsia="Times New Roman" w:hAnsi="Times New Roman"/>
          <w:bCs/>
          <w:sz w:val="28"/>
          <w:szCs w:val="28"/>
          <w:lang w:eastAsia="ru-RU"/>
        </w:rPr>
        <w:t>Кино</w:t>
      </w:r>
      <w:r>
        <w:rPr>
          <w:rFonts w:ascii="Times New Roman" w:eastAsia="Times New Roman" w:hAnsi="Times New Roman"/>
          <w:bCs/>
          <w:sz w:val="28"/>
          <w:szCs w:val="28"/>
          <w:lang w:eastAsia="ru-RU"/>
        </w:rPr>
        <w:t xml:space="preserve"> өнеріндегі бейнелердің көркемдік интерпретациясы – </w:t>
      </w:r>
      <w:r w:rsidRPr="008C1B5A">
        <w:rPr>
          <w:rFonts w:ascii="Times New Roman" w:eastAsia="Times New Roman" w:hAnsi="Times New Roman"/>
          <w:bCs/>
          <w:sz w:val="28"/>
          <w:szCs w:val="28"/>
          <w:lang w:eastAsia="ru-RU"/>
        </w:rPr>
        <w:t>бұл ұсынылған</w:t>
      </w:r>
      <w:r>
        <w:rPr>
          <w:rFonts w:ascii="Times New Roman" w:eastAsia="Times New Roman" w:hAnsi="Times New Roman"/>
          <w:bCs/>
          <w:sz w:val="28"/>
          <w:szCs w:val="28"/>
          <w:lang w:eastAsia="ru-RU"/>
        </w:rPr>
        <w:t xml:space="preserve"> бейнелердің </w:t>
      </w:r>
      <w:r w:rsidRPr="008C1B5A">
        <w:rPr>
          <w:rFonts w:ascii="Times New Roman" w:eastAsia="Times New Roman" w:hAnsi="Times New Roman"/>
          <w:bCs/>
          <w:sz w:val="28"/>
          <w:szCs w:val="28"/>
          <w:lang w:eastAsia="ru-RU"/>
        </w:rPr>
        <w:t>мағыналық және эстетикалық деңгейде талдануы мен түсіндірілуі</w:t>
      </w:r>
      <w:r>
        <w:rPr>
          <w:rFonts w:ascii="Times New Roman" w:eastAsia="Times New Roman" w:hAnsi="Times New Roman"/>
          <w:bCs/>
          <w:sz w:val="28"/>
          <w:szCs w:val="28"/>
          <w:lang w:eastAsia="ru-RU"/>
        </w:rPr>
        <w:t xml:space="preserve">. Кино теориясындағы көркемдік бейнелердің интерпретациялау тәсілдері психоаналитикалық, мифологиялық, семиотикалық, социомәдени, эстетикалық тәсілдері бойынша жүйеленді. </w:t>
      </w:r>
      <w:r w:rsidRPr="008C1B5A">
        <w:rPr>
          <w:rFonts w:ascii="Times New Roman" w:eastAsia="Times New Roman" w:hAnsi="Times New Roman"/>
          <w:bCs/>
          <w:sz w:val="28"/>
          <w:szCs w:val="28"/>
          <w:lang w:eastAsia="ru-RU"/>
        </w:rPr>
        <w:t>Соған байланысты зерттеу жұмысында К. Г. Юнгтың 12 архетип ұғымына кеңінен тоқтала отырып, қазақ драматургия шеберлігінің өкілі Ш. Құсайыновтың бала, ақсақал, кемпір, бойжеткен архетиптік кейіпкерлердің өзара байланысы жайында толыққанды талдау жасал</w:t>
      </w:r>
      <w:r>
        <w:rPr>
          <w:rFonts w:ascii="Times New Roman" w:eastAsia="Times New Roman" w:hAnsi="Times New Roman"/>
          <w:bCs/>
          <w:sz w:val="28"/>
          <w:szCs w:val="28"/>
          <w:lang w:eastAsia="ru-RU"/>
        </w:rPr>
        <w:t>ды.</w:t>
      </w:r>
    </w:p>
    <w:p w:rsidR="00E04875" w:rsidRPr="00A518DD" w:rsidRDefault="00E04875" w:rsidP="00E04875">
      <w:pPr>
        <w:pStyle w:val="a4"/>
        <w:numPr>
          <w:ilvl w:val="0"/>
          <w:numId w:val="1"/>
        </w:numPr>
        <w:spacing w:after="0" w:line="240" w:lineRule="auto"/>
        <w:ind w:left="0" w:firstLine="567"/>
        <w:jc w:val="both"/>
        <w:rPr>
          <w:rFonts w:ascii="Times New Roman" w:eastAsia="Times New Roman" w:hAnsi="Times New Roman"/>
          <w:bCs/>
          <w:sz w:val="28"/>
          <w:szCs w:val="28"/>
          <w:lang w:eastAsia="ru-RU"/>
        </w:rPr>
      </w:pPr>
      <w:r w:rsidRPr="00A518DD">
        <w:rPr>
          <w:rFonts w:ascii="Times New Roman" w:eastAsia="Times New Roman" w:hAnsi="Times New Roman"/>
          <w:bCs/>
          <w:sz w:val="28"/>
          <w:szCs w:val="28"/>
          <w:lang w:eastAsia="ru-RU"/>
        </w:rPr>
        <w:t xml:space="preserve">Кейіпкерлер категориясы тарихи-мәдени кеңістікте құндылықтардың өзгеруіне байланысты өзгеріп отыратыны анық. Осы тұрғыда Абдолла </w:t>
      </w:r>
      <w:r w:rsidRPr="00A518DD">
        <w:rPr>
          <w:rFonts w:ascii="Times New Roman" w:eastAsia="Times New Roman" w:hAnsi="Times New Roman"/>
          <w:bCs/>
          <w:sz w:val="28"/>
          <w:szCs w:val="28"/>
          <w:lang w:eastAsia="ru-RU"/>
        </w:rPr>
        <w:lastRenderedPageBreak/>
        <w:t xml:space="preserve">Қарсақбаевтың шығармашылығындағы кейіпкерлердің орналасу реті, кинодраматургиясына белгілі бір архетиптік бейненің алар орны кеңінен талқыланды. Сондай-ақ, режиссер фильмдеріндегі басты кейіпкерлерді мінез-құлқы, психологиялық типі, сюжеттегі рөлі, тарихи-идеологиялық маңызды кеңінен қарастырылып, классификациялық ерекшеліктеріне салыстырмалы талдау жасалды. </w:t>
      </w:r>
    </w:p>
    <w:p w:rsidR="00E04875" w:rsidRPr="00A518DD" w:rsidRDefault="00E04875" w:rsidP="00E04875">
      <w:pPr>
        <w:pStyle w:val="a4"/>
        <w:numPr>
          <w:ilvl w:val="0"/>
          <w:numId w:val="1"/>
        </w:numPr>
        <w:spacing w:after="0" w:line="240" w:lineRule="auto"/>
        <w:ind w:left="0" w:firstLine="567"/>
        <w:jc w:val="both"/>
        <w:rPr>
          <w:rFonts w:ascii="Times New Roman" w:eastAsia="Times New Roman" w:hAnsi="Times New Roman"/>
          <w:bCs/>
          <w:sz w:val="28"/>
          <w:szCs w:val="28"/>
          <w:lang w:eastAsia="ru-RU"/>
        </w:rPr>
      </w:pPr>
      <w:r w:rsidRPr="00A518DD">
        <w:rPr>
          <w:rFonts w:ascii="Times New Roman" w:eastAsia="Times New Roman" w:hAnsi="Times New Roman"/>
          <w:bCs/>
          <w:sz w:val="28"/>
          <w:szCs w:val="28"/>
          <w:lang w:eastAsia="ru-RU"/>
        </w:rPr>
        <w:t xml:space="preserve">Кейіпкер бейнесін психоаналитикалық контексте қарастыру – З. Фрейд, К. Юнг, Ж. Лакан сынды ғалымдардың еңбектерімен тікелей байланысты. Бейсаналық мотив, ішкі қақтығыс, архетиптік құрылым, символика мен түс көрудің ішкі мағынасы, невроз, травма, фрустрация, «айна бейне» ретінде кино өнеріндегі жарқын бейнелер, А. Қарсақбаев және қазақ киносындағы еске қаларлық кейіпкерлер жеке-дара қарастырылған. </w:t>
      </w:r>
    </w:p>
    <w:p w:rsidR="00E04875" w:rsidRDefault="00E04875" w:rsidP="00E04875">
      <w:pPr>
        <w:pStyle w:val="a4"/>
        <w:numPr>
          <w:ilvl w:val="0"/>
          <w:numId w:val="1"/>
        </w:numPr>
        <w:spacing w:after="0" w:line="240" w:lineRule="auto"/>
        <w:ind w:left="0" w:firstLine="567"/>
        <w:jc w:val="both"/>
        <w:rPr>
          <w:rFonts w:ascii="Times New Roman" w:eastAsia="Times New Roman" w:hAnsi="Times New Roman"/>
          <w:bCs/>
          <w:sz w:val="28"/>
          <w:szCs w:val="28"/>
          <w:lang w:eastAsia="ru-RU"/>
        </w:rPr>
      </w:pPr>
      <w:r w:rsidRPr="00A518DD">
        <w:rPr>
          <w:rFonts w:ascii="Times New Roman" w:eastAsia="Times New Roman" w:hAnsi="Times New Roman"/>
          <w:bCs/>
          <w:sz w:val="28"/>
          <w:szCs w:val="28"/>
          <w:lang w:eastAsia="ru-RU"/>
        </w:rPr>
        <w:t>А. Қарсақбаев фильмдерінде балалар бейнесі арқылы қазақы қоғамның мәдени құндылығы көрсетілген. Бүгінгі отандық кино өнерінде заманауи балалар бейнесінің көрініс табуы аздық ететінін ескере отырып, тәрбиелік және тереңдік формасынан алыстап бара жатқанын байқауға болады.</w:t>
      </w:r>
      <w:r>
        <w:rPr>
          <w:rFonts w:ascii="Times New Roman" w:eastAsia="Times New Roman" w:hAnsi="Times New Roman"/>
          <w:bCs/>
          <w:sz w:val="28"/>
          <w:szCs w:val="28"/>
          <w:lang w:eastAsia="ru-RU"/>
        </w:rPr>
        <w:t xml:space="preserve"> Оның тарихи тақырыптағы фильмдері дәстүрлі жанрды кеңейтіп, </w:t>
      </w:r>
      <w:r w:rsidRPr="00313739">
        <w:rPr>
          <w:rFonts w:ascii="Times New Roman" w:eastAsia="Times New Roman" w:hAnsi="Times New Roman"/>
          <w:bCs/>
          <w:sz w:val="28"/>
          <w:szCs w:val="28"/>
          <w:lang w:eastAsia="ru-RU"/>
        </w:rPr>
        <w:t>ұлттық мәдениет пен тарихты кино тілі арқылы</w:t>
      </w:r>
      <w:r>
        <w:rPr>
          <w:rFonts w:ascii="Times New Roman" w:eastAsia="Times New Roman" w:hAnsi="Times New Roman"/>
          <w:bCs/>
          <w:sz w:val="28"/>
          <w:szCs w:val="28"/>
          <w:lang w:eastAsia="ru-RU"/>
        </w:rPr>
        <w:t xml:space="preserve"> жаңа деңгейде танытты. </w:t>
      </w:r>
      <w:r w:rsidRPr="00313739">
        <w:rPr>
          <w:rFonts w:ascii="Times New Roman" w:eastAsia="Times New Roman" w:hAnsi="Times New Roman"/>
          <w:bCs/>
          <w:sz w:val="28"/>
          <w:szCs w:val="28"/>
          <w:lang w:eastAsia="ru-RU"/>
        </w:rPr>
        <w:t xml:space="preserve">Сондықтан қазіргі қазақ киногерлері үшін жанрлық ізденіс пен ұлттық дүниетанымды сабақтастыру үлгісі А. Қарсақбаев шығармашылығы арқылы айқындауға болатыны ұсынылған.  </w:t>
      </w:r>
    </w:p>
    <w:p w:rsidR="00B350B7" w:rsidRPr="00E04875" w:rsidRDefault="00E04875" w:rsidP="00E04875">
      <w:pPr>
        <w:pStyle w:val="a4"/>
        <w:numPr>
          <w:ilvl w:val="0"/>
          <w:numId w:val="1"/>
        </w:numPr>
        <w:spacing w:after="0" w:line="240" w:lineRule="auto"/>
        <w:ind w:left="0" w:firstLine="567"/>
        <w:jc w:val="both"/>
        <w:rPr>
          <w:rFonts w:ascii="Times New Roman" w:eastAsia="Times New Roman" w:hAnsi="Times New Roman"/>
          <w:bCs/>
          <w:sz w:val="28"/>
          <w:szCs w:val="28"/>
          <w:lang w:eastAsia="ru-RU"/>
        </w:rPr>
      </w:pPr>
      <w:r w:rsidRPr="00E04875">
        <w:rPr>
          <w:rFonts w:ascii="Times New Roman" w:eastAsia="Times New Roman" w:hAnsi="Times New Roman"/>
          <w:bCs/>
          <w:sz w:val="28"/>
          <w:szCs w:val="28"/>
          <w:lang w:eastAsia="ru-RU"/>
        </w:rPr>
        <w:t xml:space="preserve">А. Қарсақбаев фильмдерінде авторлық кино, истерн және неореалистік әдіс, ішкі психологиялық драма қатар өрбіген. Оның кинотуындыларынан стилистикалық шынайылық пен философиялық тереңдік сезіледі. Авторлық кино өкілдері Ф.Трюффо сынды режиссерлер шығармашылығымен талдау жүргізіледі. Көркемдік тіл арқылы автордың әдістері бүгінгі күні де ұлттық рух, бала болмысы, адамгершілік қағидалары, кейіпкер бейнесінің көркемділігі, көрнекілігі тұрғысында толыққанды салыстырмалы, сараптамалы талдаулар жасалады.  </w:t>
      </w:r>
    </w:p>
    <w:p w:rsidR="00E04875" w:rsidRDefault="00F31AE8" w:rsidP="00E04875">
      <w:pPr>
        <w:pStyle w:val="a4"/>
        <w:spacing w:after="0" w:line="240" w:lineRule="auto"/>
        <w:ind w:left="0" w:right="142" w:firstLine="426"/>
        <w:jc w:val="both"/>
        <w:rPr>
          <w:rFonts w:ascii="Times New Roman" w:eastAsia="Times New Roman" w:hAnsi="Times New Roman"/>
          <w:b/>
          <w:color w:val="000000"/>
          <w:sz w:val="28"/>
          <w:szCs w:val="28"/>
          <w:lang w:eastAsia="ru-RU"/>
        </w:rPr>
      </w:pPr>
      <w:r w:rsidRPr="00B350B7">
        <w:rPr>
          <w:rFonts w:ascii="Times New Roman" w:eastAsia="Times New Roman" w:hAnsi="Times New Roman"/>
          <w:b/>
          <w:color w:val="000000"/>
          <w:sz w:val="28"/>
          <w:szCs w:val="28"/>
          <w:lang w:eastAsia="ru-RU"/>
        </w:rPr>
        <w:t xml:space="preserve">Зерттеудің ғылыми-теориялық және практикалық маңызы </w:t>
      </w:r>
    </w:p>
    <w:p w:rsidR="00F31AE8" w:rsidRPr="00E04875" w:rsidRDefault="00E04875" w:rsidP="00E04875">
      <w:pPr>
        <w:pStyle w:val="a4"/>
        <w:spacing w:after="0" w:line="240" w:lineRule="auto"/>
        <w:ind w:left="0" w:right="142" w:firstLine="426"/>
        <w:jc w:val="both"/>
        <w:rPr>
          <w:rFonts w:ascii="Times New Roman" w:eastAsia="Times New Roman" w:hAnsi="Times New Roman"/>
          <w:b/>
          <w:color w:val="000000"/>
          <w:sz w:val="28"/>
          <w:szCs w:val="28"/>
          <w:lang w:eastAsia="ru-RU"/>
        </w:rPr>
      </w:pPr>
      <w:r w:rsidRPr="00E04875">
        <w:rPr>
          <w:rFonts w:ascii="Times New Roman" w:hAnsi="Times New Roman"/>
          <w:sz w:val="28"/>
          <w:szCs w:val="28"/>
        </w:rPr>
        <w:t xml:space="preserve">Диссертациялық жұмыс мәдениеттану, психология, өнертану, кинотану, кинорежиссура саласында ЖОО педагогикалық және тәжірибелік пәндерді оқыту барысында, кино режиссура және кинотану мамандықтарында оқу құралы ретінде пайдаланылады. Кинотану ғылымы саласында визуалды тіл және көркемдік бейнелер репрезентациясын теориялық тұрғыдан қолдануына мүмкіндік тудырады. Зерттеу жұмысы арқылы А. Қарсақбаевтың фильмдерінде жүйеленген ұтымды визуалды тіл мен көркем бейнелердің режиссуралық шешімдеріне жүйелі түрде теоретикалық тұрғыдан нақтылау арқылы киномамандары тәжірибелік тұрғыдан А. Қарсақбаевтың шығармашылығы, жалпы кино тілі мен стилистикасы, көркем бейнелер феноменін зерттеу барысында көмекші құрал ретінде пайдаланып, ары қарай зерттелуіне жол ашады.  </w:t>
      </w:r>
    </w:p>
    <w:p w:rsidR="00F31AE8" w:rsidRPr="00B350B7" w:rsidRDefault="00F31AE8" w:rsidP="00E04875">
      <w:pPr>
        <w:pStyle w:val="a4"/>
        <w:spacing w:after="0" w:line="240" w:lineRule="auto"/>
        <w:ind w:left="0" w:right="142" w:firstLine="426"/>
        <w:jc w:val="both"/>
        <w:rPr>
          <w:rFonts w:ascii="Times New Roman" w:eastAsia="Times New Roman" w:hAnsi="Times New Roman"/>
          <w:b/>
          <w:color w:val="000000"/>
          <w:sz w:val="28"/>
          <w:szCs w:val="28"/>
          <w:lang w:eastAsia="ru-RU"/>
        </w:rPr>
      </w:pPr>
      <w:r w:rsidRPr="00B350B7">
        <w:rPr>
          <w:rFonts w:ascii="Times New Roman" w:eastAsia="Times New Roman" w:hAnsi="Times New Roman"/>
          <w:b/>
          <w:color w:val="000000"/>
          <w:sz w:val="28"/>
          <w:szCs w:val="28"/>
          <w:lang w:eastAsia="ru-RU"/>
        </w:rPr>
        <w:t xml:space="preserve">Зерттеу жұмысының сыннан өтуі және жариялануы </w:t>
      </w:r>
    </w:p>
    <w:p w:rsidR="00E04875" w:rsidRPr="000A673E" w:rsidRDefault="00E04875" w:rsidP="00E04875">
      <w:pPr>
        <w:pStyle w:val="a4"/>
        <w:spacing w:after="0" w:line="240" w:lineRule="auto"/>
        <w:ind w:left="0" w:firstLine="567"/>
        <w:jc w:val="both"/>
        <w:rPr>
          <w:rFonts w:ascii="Times New Roman" w:hAnsi="Times New Roman"/>
          <w:sz w:val="28"/>
          <w:szCs w:val="28"/>
        </w:rPr>
      </w:pPr>
      <w:r w:rsidRPr="00D7025B">
        <w:rPr>
          <w:rFonts w:ascii="Times New Roman" w:eastAsia="Times New Roman" w:hAnsi="Times New Roman"/>
          <w:sz w:val="28"/>
          <w:szCs w:val="28"/>
          <w:lang w:eastAsia="ru-RU"/>
        </w:rPr>
        <w:t>«</w:t>
      </w:r>
      <w:r w:rsidRPr="007D33CA">
        <w:rPr>
          <w:rFonts w:ascii="Times New Roman" w:eastAsia="Times New Roman" w:hAnsi="Times New Roman"/>
          <w:sz w:val="28"/>
          <w:szCs w:val="28"/>
          <w:lang w:eastAsia="ru-RU"/>
        </w:rPr>
        <w:t>Кинорежиссер Абдолла Қарсақбаев фильмдеріндегі кинодискурс: визуалды тіл мен көркемдік бейнелер репрезентациясы</w:t>
      </w:r>
      <w:r w:rsidRPr="00D7025B">
        <w:rPr>
          <w:rFonts w:ascii="Times New Roman" w:eastAsia="Times New Roman" w:hAnsi="Times New Roman"/>
          <w:sz w:val="28"/>
          <w:szCs w:val="28"/>
          <w:lang w:eastAsia="ru-RU"/>
        </w:rPr>
        <w:t>»</w:t>
      </w:r>
      <w:r w:rsidRPr="004C6B3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тақырыбындағы </w:t>
      </w:r>
      <w:r>
        <w:rPr>
          <w:rFonts w:ascii="Times New Roman" w:eastAsia="Times New Roman" w:hAnsi="Times New Roman"/>
          <w:sz w:val="28"/>
          <w:szCs w:val="28"/>
          <w:lang w:eastAsia="ru-RU"/>
        </w:rPr>
        <w:lastRenderedPageBreak/>
        <w:t xml:space="preserve">диссертация Темірбек Жүргенов атындағы Қазақ ұлттық өнер академиясының «Кино тарихы мен теориясы» кафедрасының кеңейтілген мәжілісінде талқыланып, ашық қорғауға ұсынылды. </w:t>
      </w:r>
      <w:r w:rsidRPr="008747CD">
        <w:rPr>
          <w:rFonts w:ascii="Times New Roman" w:hAnsi="Times New Roman"/>
          <w:sz w:val="28"/>
          <w:szCs w:val="28"/>
        </w:rPr>
        <w:t xml:space="preserve">Зерттеу </w:t>
      </w:r>
      <w:r>
        <w:rPr>
          <w:rFonts w:ascii="Times New Roman" w:hAnsi="Times New Roman"/>
          <w:sz w:val="28"/>
          <w:szCs w:val="28"/>
        </w:rPr>
        <w:t xml:space="preserve">нәтижелері </w:t>
      </w:r>
      <w:r w:rsidRPr="008747CD">
        <w:rPr>
          <w:rFonts w:ascii="Times New Roman" w:hAnsi="Times New Roman"/>
          <w:sz w:val="28"/>
          <w:szCs w:val="28"/>
        </w:rPr>
        <w:t>Scopus базасының деректер қорына кіретін журналдарда</w:t>
      </w:r>
      <w:r>
        <w:rPr>
          <w:rFonts w:ascii="Times New Roman" w:hAnsi="Times New Roman"/>
          <w:sz w:val="28"/>
          <w:szCs w:val="28"/>
        </w:rPr>
        <w:t>,</w:t>
      </w:r>
      <w:r w:rsidRPr="008747CD">
        <w:rPr>
          <w:rFonts w:ascii="Times New Roman" w:hAnsi="Times New Roman"/>
          <w:sz w:val="28"/>
          <w:szCs w:val="28"/>
        </w:rPr>
        <w:t xml:space="preserve"> </w:t>
      </w:r>
      <w:r>
        <w:rPr>
          <w:rFonts w:ascii="Times New Roman" w:hAnsi="Times New Roman"/>
          <w:sz w:val="28"/>
          <w:szCs w:val="28"/>
        </w:rPr>
        <w:t xml:space="preserve">ҚР </w:t>
      </w:r>
      <w:r w:rsidRPr="00C70357">
        <w:rPr>
          <w:rFonts w:ascii="Times New Roman" w:hAnsi="Times New Roman"/>
          <w:sz w:val="28"/>
          <w:szCs w:val="28"/>
        </w:rPr>
        <w:t>Ғылым және жоғары білім министрлігінің Ғылым және жоғары білім саласындағы сапаны қамтамасыз ету комитеті</w:t>
      </w:r>
      <w:r w:rsidRPr="008747CD">
        <w:rPr>
          <w:rFonts w:ascii="Times New Roman" w:hAnsi="Times New Roman"/>
          <w:sz w:val="28"/>
          <w:szCs w:val="28"/>
        </w:rPr>
        <w:t xml:space="preserve"> </w:t>
      </w:r>
      <w:r>
        <w:rPr>
          <w:rFonts w:ascii="Times New Roman" w:hAnsi="Times New Roman"/>
          <w:sz w:val="28"/>
          <w:szCs w:val="28"/>
        </w:rPr>
        <w:t xml:space="preserve">ұсынған </w:t>
      </w:r>
      <w:r w:rsidRPr="008747CD">
        <w:rPr>
          <w:rFonts w:ascii="Times New Roman" w:hAnsi="Times New Roman"/>
          <w:sz w:val="28"/>
          <w:szCs w:val="28"/>
        </w:rPr>
        <w:t>журналдарда жарияланды.</w:t>
      </w:r>
    </w:p>
    <w:p w:rsidR="00F31AE8" w:rsidRPr="00B350B7" w:rsidRDefault="00F31AE8" w:rsidP="00E04875">
      <w:pPr>
        <w:spacing w:after="0" w:line="240" w:lineRule="auto"/>
        <w:ind w:firstLine="720"/>
        <w:jc w:val="both"/>
        <w:rPr>
          <w:rFonts w:ascii="Times New Roman" w:hAnsi="Times New Roman" w:cs="Times New Roman"/>
          <w:b/>
          <w:bCs/>
          <w:sz w:val="28"/>
          <w:szCs w:val="28"/>
          <w:lang w:val="kk-KZ" w:eastAsia="ru-RU"/>
        </w:rPr>
      </w:pPr>
      <w:r w:rsidRPr="00B350B7">
        <w:rPr>
          <w:rFonts w:ascii="Times New Roman" w:hAnsi="Times New Roman" w:cs="Times New Roman"/>
          <w:b/>
          <w:bCs/>
          <w:sz w:val="28"/>
          <w:szCs w:val="28"/>
          <w:lang w:val="kk-KZ" w:eastAsia="ru-RU"/>
        </w:rPr>
        <w:t xml:space="preserve">Жұмыстың құрылымы </w:t>
      </w:r>
    </w:p>
    <w:p w:rsidR="003A397A" w:rsidRPr="00B350B7" w:rsidRDefault="00F31AE8" w:rsidP="00E04875">
      <w:pPr>
        <w:spacing w:after="0" w:line="240" w:lineRule="auto"/>
        <w:ind w:firstLine="720"/>
        <w:jc w:val="both"/>
        <w:rPr>
          <w:rFonts w:ascii="Times New Roman" w:hAnsi="Times New Roman" w:cs="Times New Roman"/>
          <w:b/>
          <w:bCs/>
          <w:sz w:val="28"/>
          <w:szCs w:val="28"/>
          <w:lang w:val="kk-KZ" w:eastAsia="ru-RU"/>
        </w:rPr>
      </w:pPr>
      <w:r w:rsidRPr="00B350B7">
        <w:rPr>
          <w:rFonts w:ascii="Times New Roman" w:hAnsi="Times New Roman"/>
          <w:bCs/>
          <w:sz w:val="28"/>
          <w:szCs w:val="28"/>
          <w:lang w:val="kk-KZ"/>
        </w:rPr>
        <w:t xml:space="preserve">Диссертациялық еңбектің құрылымы </w:t>
      </w:r>
      <w:r w:rsidRPr="00B350B7">
        <w:rPr>
          <w:rFonts w:ascii="Times New Roman" w:hAnsi="Times New Roman"/>
          <w:sz w:val="28"/>
          <w:szCs w:val="28"/>
          <w:lang w:val="kk-KZ"/>
        </w:rPr>
        <w:t xml:space="preserve">кіріспеден, үш негізгі тараудан, алты тараушадан (әр тарау бойынша тұжырым жасалған), қорытынды мен пайдаланылған әдебиеттер тізімі, қосымшадан (фильмография) тұрады. </w:t>
      </w:r>
    </w:p>
    <w:sectPr w:rsidR="003A397A" w:rsidRPr="00B350B7" w:rsidSect="0020077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B2A9C"/>
    <w:multiLevelType w:val="hybridMultilevel"/>
    <w:tmpl w:val="0BA2BC40"/>
    <w:lvl w:ilvl="0" w:tplc="6A3CF622">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239F4DE7"/>
    <w:multiLevelType w:val="multilevel"/>
    <w:tmpl w:val="260E5E44"/>
    <w:lvl w:ilvl="0">
      <w:start w:val="1"/>
      <w:numFmt w:val="decimal"/>
      <w:pStyle w:val="1"/>
      <w:lvlText w:val="$$$ %1"/>
      <w:lvlJc w:val="left"/>
      <w:pPr>
        <w:tabs>
          <w:tab w:val="num" w:pos="72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rPr>
        <w:rFonts w:ascii="Times New Roman" w:eastAsia="Times New Roman" w:hAnsi="Times New Roman" w:cs="Times New Roman"/>
      </w:r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nsid w:val="636029B6"/>
    <w:multiLevelType w:val="multilevel"/>
    <w:tmpl w:val="3AD0B02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1FC1147"/>
    <w:multiLevelType w:val="hybridMultilevel"/>
    <w:tmpl w:val="B2062E8C"/>
    <w:lvl w:ilvl="0" w:tplc="C19C33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F1A"/>
    <w:rsid w:val="001C3654"/>
    <w:rsid w:val="0020077B"/>
    <w:rsid w:val="00280D46"/>
    <w:rsid w:val="003A397A"/>
    <w:rsid w:val="00566428"/>
    <w:rsid w:val="005B0F1A"/>
    <w:rsid w:val="006A4F2D"/>
    <w:rsid w:val="007B3ADC"/>
    <w:rsid w:val="007F41F9"/>
    <w:rsid w:val="00997FC5"/>
    <w:rsid w:val="00B350B7"/>
    <w:rsid w:val="00CB629B"/>
    <w:rsid w:val="00DE3664"/>
    <w:rsid w:val="00E04875"/>
    <w:rsid w:val="00F31AE8"/>
    <w:rsid w:val="00F33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F2D"/>
  </w:style>
  <w:style w:type="paragraph" w:styleId="1">
    <w:name w:val="heading 1"/>
    <w:basedOn w:val="a"/>
    <w:next w:val="a"/>
    <w:link w:val="10"/>
    <w:qFormat/>
    <w:rsid w:val="00F31AE8"/>
    <w:pPr>
      <w:keepNext/>
      <w:numPr>
        <w:numId w:val="3"/>
      </w:numPr>
      <w:spacing w:after="0" w:line="240" w:lineRule="auto"/>
      <w:outlineLvl w:val="0"/>
    </w:pPr>
    <w:rPr>
      <w:rFonts w:ascii="Times New Roman" w:eastAsia="Times New Roman" w:hAnsi="Times New Roman" w:cs="Times New Roman"/>
      <w:sz w:val="28"/>
      <w:szCs w:val="24"/>
      <w:lang w:val="kk-KZ" w:eastAsia="ru-RU"/>
    </w:rPr>
  </w:style>
  <w:style w:type="paragraph" w:styleId="2">
    <w:name w:val="heading 2"/>
    <w:basedOn w:val="a"/>
    <w:next w:val="a"/>
    <w:link w:val="20"/>
    <w:qFormat/>
    <w:rsid w:val="00F31AE8"/>
    <w:pPr>
      <w:keepNext/>
      <w:numPr>
        <w:ilvl w:val="1"/>
        <w:numId w:val="3"/>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31AE8"/>
    <w:pPr>
      <w:keepNext/>
      <w:numPr>
        <w:ilvl w:val="2"/>
        <w:numId w:val="3"/>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F31AE8"/>
    <w:pPr>
      <w:keepNext/>
      <w:numPr>
        <w:ilvl w:val="3"/>
        <w:numId w:val="3"/>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F31AE8"/>
    <w:pPr>
      <w:numPr>
        <w:ilvl w:val="4"/>
        <w:numId w:val="3"/>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31AE8"/>
    <w:pPr>
      <w:numPr>
        <w:ilvl w:val="5"/>
        <w:numId w:val="3"/>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F31AE8"/>
    <w:pPr>
      <w:numPr>
        <w:ilvl w:val="6"/>
        <w:numId w:val="3"/>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F31AE8"/>
    <w:pPr>
      <w:numPr>
        <w:ilvl w:val="7"/>
        <w:numId w:val="3"/>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F31AE8"/>
    <w:pPr>
      <w:numPr>
        <w:ilvl w:val="8"/>
        <w:numId w:val="3"/>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397A"/>
    <w:pPr>
      <w:spacing w:after="0" w:line="240" w:lineRule="auto"/>
    </w:pPr>
    <w:rPr>
      <w:rFonts w:ascii="Calibri" w:eastAsia="Calibri" w:hAnsi="Calibri" w:cs="Times New Roman"/>
      <w:lang w:val="kk-KZ"/>
    </w:rPr>
  </w:style>
  <w:style w:type="paragraph" w:styleId="a4">
    <w:name w:val="List Paragraph"/>
    <w:basedOn w:val="a"/>
    <w:uiPriority w:val="34"/>
    <w:qFormat/>
    <w:rsid w:val="003A397A"/>
    <w:pPr>
      <w:spacing w:line="256" w:lineRule="auto"/>
      <w:ind w:left="720"/>
      <w:contextualSpacing/>
    </w:pPr>
    <w:rPr>
      <w:rFonts w:ascii="Calibri" w:eastAsia="Calibri" w:hAnsi="Calibri" w:cs="Times New Roman"/>
      <w:lang w:val="kk-KZ"/>
    </w:rPr>
  </w:style>
  <w:style w:type="character" w:customStyle="1" w:styleId="10">
    <w:name w:val="Заголовок 1 Знак"/>
    <w:basedOn w:val="a0"/>
    <w:link w:val="1"/>
    <w:rsid w:val="00F31AE8"/>
    <w:rPr>
      <w:rFonts w:ascii="Times New Roman" w:eastAsia="Times New Roman" w:hAnsi="Times New Roman" w:cs="Times New Roman"/>
      <w:sz w:val="28"/>
      <w:szCs w:val="24"/>
      <w:lang w:val="kk-KZ" w:eastAsia="ru-RU"/>
    </w:rPr>
  </w:style>
  <w:style w:type="character" w:customStyle="1" w:styleId="20">
    <w:name w:val="Заголовок 2 Знак"/>
    <w:basedOn w:val="a0"/>
    <w:link w:val="2"/>
    <w:rsid w:val="00F31AE8"/>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F31AE8"/>
    <w:rPr>
      <w:rFonts w:ascii="Arial" w:eastAsia="Times New Roman" w:hAnsi="Arial" w:cs="Arial"/>
      <w:b/>
      <w:bCs/>
      <w:sz w:val="26"/>
      <w:szCs w:val="26"/>
      <w:lang w:val="ru-RU" w:eastAsia="ru-RU"/>
    </w:rPr>
  </w:style>
  <w:style w:type="character" w:customStyle="1" w:styleId="40">
    <w:name w:val="Заголовок 4 Знак"/>
    <w:basedOn w:val="a0"/>
    <w:link w:val="4"/>
    <w:rsid w:val="00F31AE8"/>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F31AE8"/>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F31AE8"/>
    <w:rPr>
      <w:rFonts w:ascii="Times New Roman" w:eastAsia="Times New Roman" w:hAnsi="Times New Roman" w:cs="Times New Roman"/>
      <w:b/>
      <w:bCs/>
      <w:lang w:val="ru-RU" w:eastAsia="ru-RU"/>
    </w:rPr>
  </w:style>
  <w:style w:type="character" w:customStyle="1" w:styleId="70">
    <w:name w:val="Заголовок 7 Знак"/>
    <w:basedOn w:val="a0"/>
    <w:link w:val="7"/>
    <w:rsid w:val="00F31AE8"/>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F31AE8"/>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F31AE8"/>
    <w:rPr>
      <w:rFonts w:ascii="Arial" w:eastAsia="Times New Roman" w:hAnsi="Arial" w:cs="Arial"/>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3006</Words>
  <Characters>17138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TY@ukylero.onmicrosoft.com</dc:creator>
  <cp:keywords/>
  <dc:description/>
  <cp:lastModifiedBy>Baiqonyr</cp:lastModifiedBy>
  <cp:revision>6</cp:revision>
  <dcterms:created xsi:type="dcterms:W3CDTF">2025-05-20T06:47:00Z</dcterms:created>
  <dcterms:modified xsi:type="dcterms:W3CDTF">2025-05-28T22:06:00Z</dcterms:modified>
</cp:coreProperties>
</file>